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5C9" w:rsidRPr="00620823" w:rsidRDefault="00B91783" w:rsidP="002C30EB">
      <w:pPr>
        <w:spacing w:after="24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20823">
        <w:rPr>
          <w:rFonts w:ascii="Times New Roman" w:hAnsi="Times New Roman" w:cs="Times New Roman"/>
          <w:b/>
          <w:sz w:val="32"/>
          <w:szCs w:val="32"/>
        </w:rPr>
        <w:t>Dual nature of light i</w:t>
      </w:r>
      <w:r w:rsidR="00CF0607" w:rsidRPr="00620823">
        <w:rPr>
          <w:rFonts w:ascii="Times New Roman" w:hAnsi="Times New Roman" w:cs="Times New Roman"/>
          <w:b/>
          <w:sz w:val="32"/>
          <w:szCs w:val="32"/>
        </w:rPr>
        <w:t xml:space="preserve">s </w:t>
      </w:r>
      <w:r w:rsidR="00726E33" w:rsidRPr="00620823">
        <w:rPr>
          <w:rFonts w:ascii="Times New Roman" w:hAnsi="Times New Roman" w:cs="Times New Roman"/>
          <w:b/>
          <w:sz w:val="32"/>
          <w:szCs w:val="32"/>
        </w:rPr>
        <w:t xml:space="preserve">not </w:t>
      </w:r>
      <w:r w:rsidR="006503A8" w:rsidRPr="006503A8">
        <w:rPr>
          <w:rFonts w:ascii="Times New Roman" w:hAnsi="Times New Roman" w:cs="Times New Roman"/>
          <w:b/>
          <w:sz w:val="32"/>
          <w:szCs w:val="32"/>
        </w:rPr>
        <w:t>comprehensive</w:t>
      </w:r>
      <w:r w:rsidR="00726E33" w:rsidRPr="00620823">
        <w:rPr>
          <w:rFonts w:ascii="Times New Roman" w:hAnsi="Times New Roman" w:cs="Times New Roman"/>
          <w:b/>
          <w:sz w:val="32"/>
          <w:szCs w:val="32"/>
        </w:rPr>
        <w:t xml:space="preserve">; </w:t>
      </w:r>
      <w:r w:rsidR="006E1D2E" w:rsidRPr="00620823">
        <w:rPr>
          <w:rFonts w:ascii="Times New Roman" w:hAnsi="Times New Roman" w:cs="Times New Roman"/>
          <w:b/>
          <w:sz w:val="32"/>
          <w:szCs w:val="32"/>
        </w:rPr>
        <w:t xml:space="preserve">the actual </w:t>
      </w:r>
      <w:r w:rsidR="00090D7B" w:rsidRPr="00620823">
        <w:rPr>
          <w:rFonts w:ascii="Times New Roman" w:hAnsi="Times New Roman" w:cs="Times New Roman"/>
          <w:b/>
          <w:sz w:val="32"/>
          <w:szCs w:val="32"/>
        </w:rPr>
        <w:t>nature is going to</w:t>
      </w:r>
      <w:r w:rsidR="006E1D2E" w:rsidRPr="006208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F3331">
        <w:rPr>
          <w:rFonts w:ascii="Times New Roman" w:hAnsi="Times New Roman" w:cs="Times New Roman"/>
          <w:b/>
          <w:sz w:val="32"/>
          <w:szCs w:val="32"/>
        </w:rPr>
        <w:t xml:space="preserve">be </w:t>
      </w:r>
      <w:r w:rsidR="006E1D2E" w:rsidRPr="00620823">
        <w:rPr>
          <w:rFonts w:ascii="Times New Roman" w:hAnsi="Times New Roman" w:cs="Times New Roman"/>
          <w:b/>
          <w:sz w:val="32"/>
          <w:szCs w:val="32"/>
        </w:rPr>
        <w:t>in</w:t>
      </w:r>
      <w:r w:rsidRPr="00620823">
        <w:rPr>
          <w:rFonts w:ascii="Times New Roman" w:hAnsi="Times New Roman" w:cs="Times New Roman"/>
          <w:b/>
          <w:sz w:val="32"/>
          <w:szCs w:val="32"/>
        </w:rPr>
        <w:t>troduc</w:t>
      </w:r>
      <w:r w:rsidR="003F3331">
        <w:rPr>
          <w:rFonts w:ascii="Times New Roman" w:hAnsi="Times New Roman" w:cs="Times New Roman"/>
          <w:b/>
          <w:sz w:val="32"/>
          <w:szCs w:val="32"/>
        </w:rPr>
        <w:t>ed</w:t>
      </w:r>
    </w:p>
    <w:p w:rsidR="00892FCF" w:rsidRPr="001F1B6E" w:rsidRDefault="00C940D9" w:rsidP="00892FCF">
      <w:pPr>
        <w:spacing w:after="120" w:line="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0823">
        <w:rPr>
          <w:rFonts w:ascii="Times New Roman" w:hAnsi="Times New Roman" w:cs="Times New Roman"/>
          <w:b/>
          <w:sz w:val="24"/>
          <w:szCs w:val="24"/>
        </w:rPr>
        <w:t>M</w:t>
      </w:r>
      <w:r w:rsidR="00CF0607" w:rsidRPr="0062082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CF0607" w:rsidRPr="00620823">
        <w:rPr>
          <w:rFonts w:ascii="Times New Roman" w:hAnsi="Times New Roman" w:cs="Times New Roman"/>
          <w:b/>
          <w:sz w:val="24"/>
          <w:szCs w:val="24"/>
        </w:rPr>
        <w:t>Muhibbullah</w:t>
      </w:r>
      <w:r w:rsidR="00E710F7" w:rsidRPr="00E710F7">
        <w:rPr>
          <w:rFonts w:ascii="Times New Roman" w:hAnsi="Times New Roman" w:cs="Times New Roman"/>
          <w:b/>
          <w:sz w:val="24"/>
          <w:szCs w:val="24"/>
          <w:vertAlign w:val="superscript"/>
        </w:rPr>
        <w:t>a</w:t>
      </w:r>
      <w:proofErr w:type="spellEnd"/>
      <w:r w:rsidR="00E710F7" w:rsidRPr="00E710F7">
        <w:rPr>
          <w:rFonts w:ascii="Times New Roman" w:hAnsi="Times New Roman" w:cs="Times New Roman"/>
          <w:b/>
          <w:sz w:val="24"/>
          <w:szCs w:val="24"/>
        </w:rPr>
        <w:t>*</w:t>
      </w:r>
      <w:r w:rsidR="00892FCF" w:rsidRPr="00892F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92FCF" w:rsidRPr="001F1B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and </w:t>
      </w:r>
      <w:proofErr w:type="spellStart"/>
      <w:r w:rsidR="001A14F0" w:rsidRPr="007221AB">
        <w:rPr>
          <w:rFonts w:ascii="Times New Roman" w:hAnsi="Times New Roman" w:cs="Times New Roman"/>
          <w:b/>
          <w:sz w:val="24"/>
        </w:rPr>
        <w:t>Salah</w:t>
      </w:r>
      <w:proofErr w:type="spellEnd"/>
      <w:r w:rsidR="001A14F0" w:rsidRPr="00202A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92FCF" w:rsidRPr="00202A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E. El-</w:t>
      </w:r>
      <w:proofErr w:type="spellStart"/>
      <w:r w:rsidR="00892FCF" w:rsidRPr="00202A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Zohary</w:t>
      </w:r>
      <w:r w:rsidR="00E710F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</w:rPr>
        <w:t>b</w:t>
      </w:r>
      <w:proofErr w:type="gramStart"/>
      <w:r w:rsidR="00892F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</w:rPr>
        <w:t>,</w:t>
      </w:r>
      <w:r w:rsidR="00E710F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vertAlign w:val="superscript"/>
        </w:rPr>
        <w:t>c</w:t>
      </w:r>
      <w:proofErr w:type="spellEnd"/>
      <w:proofErr w:type="gramEnd"/>
    </w:p>
    <w:p w:rsidR="00892FCF" w:rsidRPr="00376BF3" w:rsidRDefault="00E710F7" w:rsidP="00892FCF">
      <w:pPr>
        <w:spacing w:after="0" w:line="0" w:lineRule="atLeast"/>
        <w:jc w:val="both"/>
        <w:rPr>
          <w:rFonts w:ascii="Times New Roman" w:hAnsi="Times New Roman" w:cs="Times New Roman"/>
          <w:i/>
          <w:color w:val="000000" w:themeColor="text1"/>
        </w:rPr>
      </w:pPr>
      <w:proofErr w:type="spellStart"/>
      <w:proofErr w:type="gramStart"/>
      <w:r w:rsidRPr="00376BF3">
        <w:rPr>
          <w:rFonts w:ascii="Times New Roman" w:hAnsi="Times New Roman" w:cs="Times New Roman"/>
          <w:i/>
          <w:color w:val="000000" w:themeColor="text1"/>
          <w:vertAlign w:val="superscript"/>
        </w:rPr>
        <w:t>a</w:t>
      </w:r>
      <w:r w:rsidR="00892FCF" w:rsidRPr="00376BF3">
        <w:rPr>
          <w:rFonts w:ascii="Times New Roman" w:hAnsi="Times New Roman" w:cs="Times New Roman"/>
          <w:i/>
          <w:color w:val="000000" w:themeColor="text1"/>
        </w:rPr>
        <w:t>Department</w:t>
      </w:r>
      <w:proofErr w:type="spellEnd"/>
      <w:proofErr w:type="gramEnd"/>
      <w:r w:rsidR="00892FCF" w:rsidRPr="00376BF3">
        <w:rPr>
          <w:rFonts w:ascii="Times New Roman" w:hAnsi="Times New Roman" w:cs="Times New Roman"/>
          <w:i/>
          <w:color w:val="000000" w:themeColor="text1"/>
        </w:rPr>
        <w:t xml:space="preserve"> of Electrical and Electronic Engineering, Bangladesh University, 15/1, </w:t>
      </w:r>
      <w:proofErr w:type="spellStart"/>
      <w:r w:rsidR="00892FCF" w:rsidRPr="00376BF3">
        <w:rPr>
          <w:rFonts w:ascii="Times New Roman" w:hAnsi="Times New Roman" w:cs="Times New Roman"/>
          <w:i/>
          <w:color w:val="000000" w:themeColor="text1"/>
        </w:rPr>
        <w:t>Iqbal</w:t>
      </w:r>
      <w:proofErr w:type="spellEnd"/>
      <w:r w:rsidR="00892FCF" w:rsidRPr="00376BF3">
        <w:rPr>
          <w:rFonts w:ascii="Times New Roman" w:hAnsi="Times New Roman" w:cs="Times New Roman"/>
          <w:i/>
          <w:color w:val="000000" w:themeColor="text1"/>
        </w:rPr>
        <w:t xml:space="preserve"> Road, </w:t>
      </w:r>
      <w:proofErr w:type="spellStart"/>
      <w:r w:rsidR="00892FCF" w:rsidRPr="00376BF3">
        <w:rPr>
          <w:rFonts w:ascii="Times New Roman" w:hAnsi="Times New Roman" w:cs="Times New Roman"/>
          <w:i/>
          <w:color w:val="000000" w:themeColor="text1"/>
        </w:rPr>
        <w:t>Mohammadpur</w:t>
      </w:r>
      <w:proofErr w:type="spellEnd"/>
      <w:r w:rsidR="00892FCF" w:rsidRPr="00376BF3">
        <w:rPr>
          <w:rFonts w:ascii="Times New Roman" w:hAnsi="Times New Roman" w:cs="Times New Roman"/>
          <w:i/>
          <w:color w:val="000000" w:themeColor="text1"/>
        </w:rPr>
        <w:t>, Dhaka 1207, Bangladesh</w:t>
      </w:r>
    </w:p>
    <w:p w:rsidR="00892FCF" w:rsidRPr="00376BF3" w:rsidRDefault="00892FCF" w:rsidP="00892FCF">
      <w:pPr>
        <w:spacing w:after="0" w:line="0" w:lineRule="atLeast"/>
        <w:jc w:val="both"/>
        <w:rPr>
          <w:rFonts w:ascii="Times New Roman" w:hAnsi="Times New Roman" w:cs="Times New Roman"/>
          <w:i/>
        </w:rPr>
      </w:pPr>
      <w:r w:rsidRPr="00376BF3">
        <w:rPr>
          <w:rFonts w:ascii="Times New Roman" w:hAnsi="Times New Roman" w:cs="Times New Roman"/>
          <w:i/>
        </w:rPr>
        <w:t xml:space="preserve">*E-mail: </w:t>
      </w:r>
      <w:hyperlink r:id="rId5" w:history="1">
        <w:r w:rsidRPr="00376BF3">
          <w:rPr>
            <w:rStyle w:val="Hyperlink"/>
            <w:rFonts w:ascii="Times New Roman" w:hAnsi="Times New Roman" w:cs="Times New Roman"/>
            <w:i/>
            <w:color w:val="auto"/>
          </w:rPr>
          <w:t>m.muhibbullah@bu.edu.bd</w:t>
        </w:r>
      </w:hyperlink>
    </w:p>
    <w:p w:rsidR="00892FCF" w:rsidRPr="00376BF3" w:rsidRDefault="00892FCF" w:rsidP="00892FCF">
      <w:pPr>
        <w:spacing w:after="0" w:line="0" w:lineRule="atLeast"/>
        <w:jc w:val="both"/>
        <w:rPr>
          <w:rFonts w:ascii="Times New Roman" w:hAnsi="Times New Roman" w:cs="Times New Roman"/>
          <w:i/>
        </w:rPr>
      </w:pPr>
      <w:r w:rsidRPr="00376BF3">
        <w:rPr>
          <w:rFonts w:ascii="Times New Roman" w:hAnsi="Times New Roman" w:cs="Times New Roman"/>
          <w:i/>
        </w:rPr>
        <w:t>Tel: +880 1715 182107</w:t>
      </w:r>
    </w:p>
    <w:p w:rsidR="00892FCF" w:rsidRPr="00376BF3" w:rsidRDefault="00E710F7" w:rsidP="00892FCF">
      <w:pPr>
        <w:spacing w:after="0" w:line="0" w:lineRule="atLeast"/>
        <w:jc w:val="both"/>
        <w:rPr>
          <w:rFonts w:ascii="Times New Roman" w:hAnsi="Times New Roman" w:cs="Times New Roman"/>
          <w:i/>
          <w:color w:val="000000" w:themeColor="text1"/>
        </w:rPr>
      </w:pPr>
      <w:proofErr w:type="spellStart"/>
      <w:proofErr w:type="gramStart"/>
      <w:r w:rsidRPr="00376BF3">
        <w:rPr>
          <w:rFonts w:ascii="Times New Roman" w:hAnsi="Times New Roman" w:cs="Times New Roman"/>
          <w:i/>
          <w:color w:val="000000" w:themeColor="text1"/>
          <w:vertAlign w:val="superscript"/>
        </w:rPr>
        <w:t>b</w:t>
      </w:r>
      <w:r w:rsidR="00892FCF" w:rsidRPr="00376BF3">
        <w:rPr>
          <w:rFonts w:ascii="Times New Roman" w:hAnsi="Times New Roman" w:cs="Times New Roman"/>
          <w:i/>
          <w:color w:val="000000" w:themeColor="text1"/>
        </w:rPr>
        <w:t>Department</w:t>
      </w:r>
      <w:proofErr w:type="spellEnd"/>
      <w:proofErr w:type="gramEnd"/>
      <w:r w:rsidR="00892FCF" w:rsidRPr="00376BF3">
        <w:rPr>
          <w:rFonts w:ascii="Times New Roman" w:hAnsi="Times New Roman" w:cs="Times New Roman"/>
          <w:i/>
          <w:color w:val="000000" w:themeColor="text1"/>
        </w:rPr>
        <w:t xml:space="preserve"> of Physics, College of Science, </w:t>
      </w:r>
      <w:proofErr w:type="spellStart"/>
      <w:r w:rsidR="00892FCF" w:rsidRPr="00376BF3">
        <w:rPr>
          <w:rFonts w:ascii="Times New Roman" w:hAnsi="Times New Roman" w:cs="Times New Roman"/>
          <w:i/>
          <w:color w:val="000000" w:themeColor="text1"/>
        </w:rPr>
        <w:t>Taibah</w:t>
      </w:r>
      <w:proofErr w:type="spellEnd"/>
      <w:r w:rsidR="00892FCF" w:rsidRPr="00376BF3">
        <w:rPr>
          <w:rFonts w:ascii="Times New Roman" w:hAnsi="Times New Roman" w:cs="Times New Roman"/>
          <w:i/>
          <w:color w:val="000000" w:themeColor="text1"/>
        </w:rPr>
        <w:t xml:space="preserve"> University, 42353 </w:t>
      </w:r>
      <w:proofErr w:type="spellStart"/>
      <w:r w:rsidR="00892FCF" w:rsidRPr="00376BF3">
        <w:rPr>
          <w:rFonts w:ascii="Times New Roman" w:hAnsi="Times New Roman" w:cs="Times New Roman"/>
          <w:i/>
          <w:color w:val="000000" w:themeColor="text1"/>
        </w:rPr>
        <w:t>Almadinah</w:t>
      </w:r>
      <w:proofErr w:type="spellEnd"/>
      <w:r w:rsidR="00892FCF" w:rsidRPr="00376BF3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="00892FCF" w:rsidRPr="00376BF3">
        <w:rPr>
          <w:rFonts w:ascii="Times New Roman" w:hAnsi="Times New Roman" w:cs="Times New Roman"/>
          <w:i/>
          <w:color w:val="000000" w:themeColor="text1"/>
        </w:rPr>
        <w:t>Almunawwrah</w:t>
      </w:r>
      <w:proofErr w:type="spellEnd"/>
      <w:r w:rsidR="00892FCF" w:rsidRPr="00376BF3">
        <w:rPr>
          <w:rFonts w:ascii="Times New Roman" w:hAnsi="Times New Roman" w:cs="Times New Roman"/>
          <w:i/>
          <w:color w:val="000000" w:themeColor="text1"/>
        </w:rPr>
        <w:t>, Saudi Arabia</w:t>
      </w:r>
    </w:p>
    <w:p w:rsidR="00892FCF" w:rsidRPr="00376BF3" w:rsidRDefault="00E710F7" w:rsidP="00892FCF">
      <w:pPr>
        <w:spacing w:after="0" w:line="0" w:lineRule="atLeast"/>
        <w:jc w:val="both"/>
        <w:rPr>
          <w:rFonts w:ascii="Times New Roman" w:hAnsi="Times New Roman" w:cs="Times New Roman"/>
          <w:i/>
          <w:color w:val="000000" w:themeColor="text1"/>
        </w:rPr>
      </w:pPr>
      <w:proofErr w:type="spellStart"/>
      <w:proofErr w:type="gramStart"/>
      <w:r w:rsidRPr="00376BF3">
        <w:rPr>
          <w:rFonts w:ascii="Times New Roman" w:hAnsi="Times New Roman" w:cs="Times New Roman"/>
          <w:i/>
          <w:color w:val="000000" w:themeColor="text1"/>
          <w:vertAlign w:val="superscript"/>
        </w:rPr>
        <w:t>c</w:t>
      </w:r>
      <w:r w:rsidR="00892FCF" w:rsidRPr="00376BF3">
        <w:rPr>
          <w:rFonts w:ascii="Times New Roman" w:hAnsi="Times New Roman" w:cs="Times New Roman"/>
          <w:i/>
          <w:color w:val="000000" w:themeColor="text1"/>
        </w:rPr>
        <w:t>Department</w:t>
      </w:r>
      <w:proofErr w:type="spellEnd"/>
      <w:proofErr w:type="gramEnd"/>
      <w:r w:rsidR="00892FCF" w:rsidRPr="00376BF3">
        <w:rPr>
          <w:rFonts w:ascii="Times New Roman" w:hAnsi="Times New Roman" w:cs="Times New Roman"/>
          <w:i/>
          <w:color w:val="000000" w:themeColor="text1"/>
        </w:rPr>
        <w:t xml:space="preserve"> of Physics, Faculty of Science, Tanta University, 31527 Tanta, Egypt</w:t>
      </w:r>
    </w:p>
    <w:p w:rsidR="00620823" w:rsidRDefault="00620823" w:rsidP="002C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30EB" w:rsidRPr="00620823" w:rsidRDefault="002C30EB" w:rsidP="002C30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36BF" w:rsidRDefault="00427C63" w:rsidP="00561368">
      <w:pPr>
        <w:spacing w:after="0" w:line="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93B">
        <w:rPr>
          <w:rFonts w:ascii="Times New Roman" w:hAnsi="Times New Roman" w:cs="Times New Roman"/>
          <w:b/>
          <w:sz w:val="24"/>
          <w:szCs w:val="24"/>
        </w:rPr>
        <w:t>Abstract</w:t>
      </w:r>
      <w:r w:rsidR="00376BF3">
        <w:rPr>
          <w:rFonts w:ascii="Times New Roman" w:hAnsi="Times New Roman" w:cs="Times New Roman"/>
          <w:b/>
          <w:sz w:val="24"/>
          <w:szCs w:val="24"/>
        </w:rPr>
        <w:t>:</w:t>
      </w:r>
    </w:p>
    <w:p w:rsidR="00226395" w:rsidRPr="00427C63" w:rsidRDefault="00BC27C2" w:rsidP="00427C63">
      <w:pPr>
        <w:spacing w:after="0" w:line="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CD52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applications of light </w:t>
      </w:r>
      <w:r w:rsidR="00E90B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may be increased after knowing the </w:t>
      </w:r>
      <w:r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actual </w:t>
      </w:r>
      <w:r w:rsidR="008C6303">
        <w:rPr>
          <w:rFonts w:ascii="Times New Roman" w:hAnsi="Times New Roman" w:cs="Times New Roman"/>
          <w:color w:val="000000" w:themeColor="text1"/>
          <w:sz w:val="24"/>
          <w:szCs w:val="24"/>
        </w:rPr>
        <w:t>nature of light</w:t>
      </w:r>
      <w:r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C6801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</w:t>
      </w:r>
      <w:r w:rsidR="00BE5D88" w:rsidRPr="00427C63">
        <w:rPr>
          <w:rFonts w:ascii="Times New Roman" w:hAnsi="Times New Roman" w:cs="Times New Roman"/>
          <w:color w:val="000000" w:themeColor="text1"/>
          <w:sz w:val="24"/>
          <w:szCs w:val="24"/>
          <w:cs/>
          <w:lang w:bidi="bn-BD"/>
        </w:rPr>
        <w:t>radiation</w:t>
      </w:r>
      <w:r w:rsidR="007C6801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shows many phe</w:t>
      </w:r>
      <w:r w:rsidR="00FC59A8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nomena such as interference, diffraction, photoelectric effect, Compton </w:t>
      </w:r>
      <w:proofErr w:type="gramStart"/>
      <w:r w:rsidR="00FC59A8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effect</w:t>
      </w:r>
      <w:proofErr w:type="gramEnd"/>
      <w:r w:rsidR="00FC59A8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polarization etc. </w:t>
      </w:r>
      <w:r w:rsidR="00097EFF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Last </w:t>
      </w:r>
      <w:r w:rsidR="00DE6AA4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one hundred year</w:t>
      </w:r>
      <w:r w:rsidR="0096000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97EFF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science community thinks that the light has dual nature</w:t>
      </w:r>
      <w:r w:rsidR="00162932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97EFF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in a time it is particle </w:t>
      </w:r>
      <w:r w:rsidR="0061486A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(photon) </w:t>
      </w:r>
      <w:r w:rsidR="00097EFF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other time it </w:t>
      </w:r>
      <w:r w:rsidR="00226395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097EFF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wave. Dual nature of </w:t>
      </w:r>
      <w:r w:rsidR="00162932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light is </w:t>
      </w:r>
      <w:r w:rsidR="008352A8">
        <w:rPr>
          <w:rFonts w:ascii="Times New Roman" w:hAnsi="Times New Roman" w:cs="Times New Roman"/>
          <w:color w:val="000000" w:themeColor="text1"/>
          <w:sz w:val="24"/>
          <w:szCs w:val="24"/>
        </w:rPr>
        <w:t>doubtful</w:t>
      </w:r>
      <w:r w:rsidR="00D52A03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because </w:t>
      </w:r>
      <w:r w:rsidR="00DC29CA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one phenomena of light cannot be explained by </w:t>
      </w:r>
      <w:r w:rsidR="00A7098F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both (photon and wave) </w:t>
      </w:r>
      <w:r w:rsidR="00F2226A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nature</w:t>
      </w:r>
      <w:r w:rsidR="00617F0C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97EFF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2226A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for example </w:t>
      </w:r>
      <w:r w:rsidR="0025000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617F0C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particle concept of photon </w:t>
      </w:r>
      <w:r w:rsidR="00F2226A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can explain photoelectric effect but </w:t>
      </w:r>
      <w:r w:rsidR="0025000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3E4080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wave concept of photon cannot explain </w:t>
      </w:r>
      <w:r w:rsidR="00DC29CA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3E4080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photoelectric effect</w:t>
      </w:r>
      <w:r w:rsidR="003E2C9F">
        <w:rPr>
          <w:rFonts w:ascii="Times New Roman" w:hAnsi="Times New Roman" w:cs="Times New Roman"/>
          <w:color w:val="000000" w:themeColor="text1"/>
          <w:sz w:val="24"/>
          <w:szCs w:val="24"/>
        </w:rPr>
        <w:t>, vice versa</w:t>
      </w:r>
      <w:r w:rsidR="003E4080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D5D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Few </w:t>
      </w:r>
      <w:r w:rsidR="00C5194C">
        <w:rPr>
          <w:rFonts w:ascii="Times New Roman" w:hAnsi="Times New Roman" w:cs="Times New Roman"/>
          <w:color w:val="000000" w:themeColor="text1"/>
          <w:sz w:val="24"/>
          <w:szCs w:val="24"/>
        </w:rPr>
        <w:t>ambiguities of the concept</w:t>
      </w:r>
      <w:r w:rsidR="00BB73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1D33">
        <w:rPr>
          <w:rFonts w:ascii="Times New Roman" w:hAnsi="Times New Roman" w:cs="Times New Roman"/>
          <w:color w:val="000000" w:themeColor="text1"/>
          <w:sz w:val="24"/>
          <w:szCs w:val="24"/>
        </w:rPr>
        <w:t>are;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36AC0" w:rsidRPr="0036231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36AC0" w:rsidRPr="00362318">
        <w:rPr>
          <w:rFonts w:ascii="Times New Roman" w:hAnsi="Times New Roman" w:cs="Times New Roman"/>
          <w:sz w:val="24"/>
          <w:szCs w:val="24"/>
        </w:rPr>
        <w:t xml:space="preserve">) the energy equation </w:t>
      </w:r>
      <w:r w:rsidR="00036AC0" w:rsidRPr="00362318">
        <w:rPr>
          <w:rFonts w:ascii="Times New Roman" w:hAnsi="Times New Roman" w:cs="Times New Roman"/>
          <w:i/>
          <w:sz w:val="24"/>
          <w:szCs w:val="24"/>
        </w:rPr>
        <w:t xml:space="preserve">E </w:t>
      </w:r>
      <w:r w:rsidR="00036AC0" w:rsidRPr="0036231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036AC0" w:rsidRPr="00362318">
        <w:rPr>
          <w:rFonts w:ascii="Times New Roman" w:hAnsi="Times New Roman" w:cs="Times New Roman"/>
          <w:i/>
          <w:sz w:val="24"/>
          <w:szCs w:val="24"/>
        </w:rPr>
        <w:t>hν</w:t>
      </w:r>
      <w:proofErr w:type="spellEnd"/>
      <w:r w:rsidR="00036AC0" w:rsidRPr="00362318">
        <w:rPr>
          <w:rFonts w:ascii="Times New Roman" w:hAnsi="Times New Roman" w:cs="Times New Roman"/>
          <w:sz w:val="24"/>
          <w:szCs w:val="24"/>
        </w:rPr>
        <w:t>, is perfect for high frequencies only</w:t>
      </w:r>
      <w:r w:rsidR="00373177">
        <w:rPr>
          <w:rFonts w:ascii="Times New Roman" w:hAnsi="Times New Roman" w:cs="Times New Roman"/>
          <w:sz w:val="24"/>
          <w:szCs w:val="24"/>
        </w:rPr>
        <w:t>,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 (ii) the continuous spectrum </w:t>
      </w:r>
      <w:r w:rsidR="008977C1">
        <w:rPr>
          <w:rFonts w:ascii="Times New Roman" w:hAnsi="Times New Roman" w:cs="Times New Roman"/>
          <w:sz w:val="24"/>
          <w:szCs w:val="24"/>
        </w:rPr>
        <w:t>and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 (iii) </w:t>
      </w:r>
      <w:r w:rsidR="0003502A">
        <w:rPr>
          <w:rFonts w:ascii="Times New Roman" w:hAnsi="Times New Roman" w:cs="Times New Roman"/>
          <w:sz w:val="24"/>
          <w:szCs w:val="24"/>
        </w:rPr>
        <w:t>anti stoke Raman scattering</w:t>
      </w:r>
      <w:r w:rsidR="008977C1" w:rsidRPr="008977C1">
        <w:rPr>
          <w:rFonts w:ascii="Times New Roman" w:hAnsi="Times New Roman" w:cs="Times New Roman"/>
          <w:sz w:val="24"/>
          <w:szCs w:val="24"/>
        </w:rPr>
        <w:t xml:space="preserve"> </w:t>
      </w:r>
      <w:r w:rsidR="008977C1">
        <w:rPr>
          <w:rFonts w:ascii="Times New Roman" w:hAnsi="Times New Roman" w:cs="Times New Roman"/>
          <w:sz w:val="24"/>
          <w:szCs w:val="24"/>
        </w:rPr>
        <w:t>are not explainable by the</w:t>
      </w:r>
      <w:r w:rsidR="008977C1" w:rsidRPr="00362318">
        <w:rPr>
          <w:rFonts w:ascii="Times New Roman" w:hAnsi="Times New Roman" w:cs="Times New Roman"/>
          <w:sz w:val="24"/>
          <w:szCs w:val="24"/>
        </w:rPr>
        <w:t xml:space="preserve"> concept,</w:t>
      </w:r>
      <w:r w:rsidR="0003502A">
        <w:rPr>
          <w:rFonts w:ascii="Times New Roman" w:hAnsi="Times New Roman" w:cs="Times New Roman"/>
          <w:sz w:val="24"/>
          <w:szCs w:val="24"/>
        </w:rPr>
        <w:t xml:space="preserve"> (iv) 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the </w:t>
      </w:r>
      <w:r w:rsidR="008033C2">
        <w:rPr>
          <w:rFonts w:ascii="Times New Roman" w:hAnsi="Times New Roman" w:cs="Times New Roman"/>
          <w:sz w:val="24"/>
          <w:szCs w:val="24"/>
        </w:rPr>
        <w:t xml:space="preserve">“amplitude” is absent in the wave equation of photon </w:t>
      </w:r>
      <w:r w:rsidR="00036AC0" w:rsidRPr="00362318">
        <w:rPr>
          <w:rFonts w:ascii="Times New Roman" w:hAnsi="Times New Roman" w:cs="Times New Roman"/>
          <w:sz w:val="24"/>
          <w:szCs w:val="24"/>
        </w:rPr>
        <w:t>concept</w:t>
      </w:r>
      <w:r w:rsidR="008033C2">
        <w:rPr>
          <w:rFonts w:ascii="Times New Roman" w:hAnsi="Times New Roman" w:cs="Times New Roman"/>
          <w:sz w:val="24"/>
          <w:szCs w:val="24"/>
        </w:rPr>
        <w:t xml:space="preserve"> so the concept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 is not able to explain the </w:t>
      </w:r>
      <w:r w:rsidR="00014AA0">
        <w:rPr>
          <w:rFonts w:ascii="Times New Roman" w:hAnsi="Times New Roman" w:cs="Times New Roman"/>
          <w:sz w:val="24"/>
          <w:szCs w:val="24"/>
        </w:rPr>
        <w:t>intensities effect</w:t>
      </w:r>
      <w:r w:rsidR="00014AA0" w:rsidRPr="00362318">
        <w:rPr>
          <w:rFonts w:ascii="Times New Roman" w:hAnsi="Times New Roman" w:cs="Times New Roman"/>
          <w:sz w:val="24"/>
          <w:szCs w:val="24"/>
        </w:rPr>
        <w:t xml:space="preserve"> </w:t>
      </w:r>
      <w:r w:rsidR="00014AA0">
        <w:rPr>
          <w:rFonts w:ascii="Times New Roman" w:hAnsi="Times New Roman" w:cs="Times New Roman"/>
          <w:sz w:val="24"/>
          <w:szCs w:val="24"/>
        </w:rPr>
        <w:t xml:space="preserve">of radiations such as </w:t>
      </w:r>
      <w:r w:rsidR="00036AC0" w:rsidRPr="00362318">
        <w:rPr>
          <w:rFonts w:ascii="Times New Roman" w:hAnsi="Times New Roman" w:cs="Times New Roman"/>
          <w:sz w:val="24"/>
          <w:szCs w:val="24"/>
        </w:rPr>
        <w:t>amplitude modulation of the broadcasting systems</w:t>
      </w:r>
      <w:r w:rsidR="00014AA0">
        <w:rPr>
          <w:rFonts w:ascii="Times New Roman" w:hAnsi="Times New Roman" w:cs="Times New Roman"/>
          <w:sz w:val="24"/>
          <w:szCs w:val="24"/>
        </w:rPr>
        <w:t xml:space="preserve"> and so on</w:t>
      </w:r>
      <w:r w:rsidR="00373177">
        <w:rPr>
          <w:rFonts w:ascii="Times New Roman" w:hAnsi="Times New Roman" w:cs="Times New Roman"/>
          <w:sz w:val="24"/>
          <w:szCs w:val="24"/>
        </w:rPr>
        <w:t>.</w:t>
      </w:r>
      <w:r w:rsidR="0003502A">
        <w:rPr>
          <w:rFonts w:ascii="Times New Roman" w:hAnsi="Times New Roman" w:cs="Times New Roman"/>
          <w:sz w:val="24"/>
          <w:szCs w:val="24"/>
        </w:rPr>
        <w:t xml:space="preserve"> (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v) Usually the group velocity is smaller than light velocity so </w:t>
      </w:r>
      <w:r w:rsidR="00E53FC3">
        <w:rPr>
          <w:rFonts w:ascii="Times New Roman" w:hAnsi="Times New Roman" w:cs="Times New Roman"/>
          <w:sz w:val="24"/>
          <w:szCs w:val="24"/>
        </w:rPr>
        <w:t xml:space="preserve">the 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phase velocity should be greater than the light velocity </w:t>
      </w:r>
      <w:r w:rsidR="00D34BD0">
        <w:rPr>
          <w:rFonts w:ascii="Times New Roman" w:hAnsi="Times New Roman" w:cs="Times New Roman"/>
          <w:sz w:val="24"/>
          <w:szCs w:val="24"/>
        </w:rPr>
        <w:t xml:space="preserve">according to the relation of </w:t>
      </w:r>
      <w:r w:rsidR="00D600AD">
        <w:rPr>
          <w:rFonts w:ascii="Times New Roman" w:hAnsi="Times New Roman" w:cs="Times New Roman"/>
          <w:sz w:val="24"/>
          <w:szCs w:val="24"/>
        </w:rPr>
        <w:t>group and phase velocit</w:t>
      </w:r>
      <w:r w:rsidR="00E53FC3">
        <w:rPr>
          <w:rFonts w:ascii="Times New Roman" w:hAnsi="Times New Roman" w:cs="Times New Roman"/>
          <w:sz w:val="24"/>
          <w:szCs w:val="24"/>
        </w:rPr>
        <w:t>ies</w:t>
      </w:r>
      <w:r w:rsidR="00D600AD">
        <w:rPr>
          <w:rFonts w:ascii="Times New Roman" w:hAnsi="Times New Roman" w:cs="Times New Roman"/>
          <w:sz w:val="24"/>
          <w:szCs w:val="24"/>
        </w:rPr>
        <w:t xml:space="preserve"> of electromagnetic radiation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, but that is impossible according to the postulate of </w:t>
      </w:r>
      <w:r w:rsidR="00D600AD">
        <w:rPr>
          <w:rFonts w:ascii="Times New Roman" w:hAnsi="Times New Roman" w:cs="Times New Roman"/>
          <w:sz w:val="24"/>
          <w:szCs w:val="24"/>
        </w:rPr>
        <w:t>Einstein’s</w:t>
      </w:r>
      <w:r w:rsidR="00D600AD" w:rsidRPr="00362318">
        <w:rPr>
          <w:rFonts w:ascii="Times New Roman" w:hAnsi="Times New Roman" w:cs="Times New Roman"/>
          <w:sz w:val="24"/>
          <w:szCs w:val="24"/>
        </w:rPr>
        <w:t xml:space="preserve"> </w:t>
      </w:r>
      <w:r w:rsidR="00036AC0" w:rsidRPr="00362318">
        <w:rPr>
          <w:rFonts w:ascii="Times New Roman" w:hAnsi="Times New Roman" w:cs="Times New Roman"/>
          <w:sz w:val="24"/>
          <w:szCs w:val="24"/>
        </w:rPr>
        <w:t>special relativit</w:t>
      </w:r>
      <w:r w:rsidR="00D600AD">
        <w:rPr>
          <w:rFonts w:ascii="Times New Roman" w:hAnsi="Times New Roman" w:cs="Times New Roman"/>
          <w:sz w:val="24"/>
          <w:szCs w:val="24"/>
        </w:rPr>
        <w:t>y</w:t>
      </w:r>
      <w:r w:rsidR="00931D3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73177">
        <w:rPr>
          <w:rFonts w:ascii="Times New Roman" w:hAnsi="Times New Roman" w:cs="Times New Roman"/>
          <w:sz w:val="24"/>
          <w:szCs w:val="24"/>
        </w:rPr>
        <w:t>(v</w:t>
      </w:r>
      <w:r w:rsidR="0003502A">
        <w:rPr>
          <w:rFonts w:ascii="Times New Roman" w:hAnsi="Times New Roman" w:cs="Times New Roman"/>
          <w:sz w:val="24"/>
          <w:szCs w:val="24"/>
        </w:rPr>
        <w:t>i</w:t>
      </w:r>
      <w:r w:rsidR="00373177">
        <w:rPr>
          <w:rFonts w:ascii="Times New Roman" w:hAnsi="Times New Roman" w:cs="Times New Roman"/>
          <w:sz w:val="24"/>
          <w:szCs w:val="24"/>
        </w:rPr>
        <w:t xml:space="preserve">) </w:t>
      </w:r>
      <w:r w:rsidR="000E5BD4" w:rsidRPr="00362318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0E5BD4" w:rsidRPr="00362318">
        <w:rPr>
          <w:rFonts w:ascii="Times New Roman" w:hAnsi="Times New Roman" w:cs="Times New Roman"/>
          <w:sz w:val="24"/>
          <w:szCs w:val="24"/>
        </w:rPr>
        <w:t xml:space="preserve"> energy equation of the photon concept is not associated w</w:t>
      </w:r>
      <w:r w:rsidR="00DE3CA0">
        <w:rPr>
          <w:rFonts w:ascii="Times New Roman" w:hAnsi="Times New Roman" w:cs="Times New Roman"/>
          <w:sz w:val="24"/>
          <w:szCs w:val="24"/>
        </w:rPr>
        <w:t>ith vector so the concept is not</w:t>
      </w:r>
      <w:r w:rsidR="000E5BD4" w:rsidRPr="00362318">
        <w:rPr>
          <w:rFonts w:ascii="Times New Roman" w:hAnsi="Times New Roman" w:cs="Times New Roman"/>
          <w:sz w:val="24"/>
          <w:szCs w:val="24"/>
        </w:rPr>
        <w:t xml:space="preserve"> able to </w:t>
      </w:r>
      <w:r w:rsidR="00DE3CA0">
        <w:rPr>
          <w:rFonts w:ascii="Times New Roman" w:hAnsi="Times New Roman" w:cs="Times New Roman"/>
          <w:sz w:val="24"/>
          <w:szCs w:val="24"/>
        </w:rPr>
        <w:t xml:space="preserve">explain </w:t>
      </w:r>
      <w:r w:rsidR="000E5BD4" w:rsidRPr="00362318">
        <w:rPr>
          <w:rFonts w:ascii="Times New Roman" w:hAnsi="Times New Roman" w:cs="Times New Roman"/>
          <w:sz w:val="24"/>
          <w:szCs w:val="24"/>
        </w:rPr>
        <w:t>the direction of photoelectron</w:t>
      </w:r>
      <w:r w:rsidR="00DE3CA0">
        <w:rPr>
          <w:rFonts w:ascii="Times New Roman" w:hAnsi="Times New Roman" w:cs="Times New Roman"/>
          <w:sz w:val="24"/>
          <w:szCs w:val="24"/>
        </w:rPr>
        <w:t xml:space="preserve"> of the photoelectric effect</w:t>
      </w:r>
      <w:r w:rsidR="000E5BD4" w:rsidRPr="00362318">
        <w:rPr>
          <w:rFonts w:ascii="Times New Roman" w:hAnsi="Times New Roman" w:cs="Times New Roman"/>
          <w:sz w:val="24"/>
          <w:szCs w:val="24"/>
        </w:rPr>
        <w:t>.</w:t>
      </w:r>
      <w:r w:rsidR="00DE3CA0">
        <w:rPr>
          <w:rFonts w:ascii="Times New Roman" w:hAnsi="Times New Roman" w:cs="Times New Roman"/>
          <w:sz w:val="24"/>
          <w:szCs w:val="24"/>
        </w:rPr>
        <w:t xml:space="preserve"> </w:t>
      </w:r>
      <w:r w:rsidR="00027261">
        <w:rPr>
          <w:rFonts w:ascii="Times New Roman" w:hAnsi="Times New Roman" w:cs="Times New Roman"/>
          <w:sz w:val="24"/>
          <w:szCs w:val="24"/>
        </w:rPr>
        <w:t>According to the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 </w:t>
      </w:r>
      <w:r w:rsidR="00967E64">
        <w:rPr>
          <w:rFonts w:ascii="Times New Roman" w:hAnsi="Times New Roman" w:cs="Times New Roman"/>
          <w:sz w:val="24"/>
          <w:szCs w:val="24"/>
        </w:rPr>
        <w:t xml:space="preserve">photon </w:t>
      </w:r>
      <w:r w:rsidR="00036AC0" w:rsidRPr="00362318">
        <w:rPr>
          <w:rFonts w:ascii="Times New Roman" w:hAnsi="Times New Roman" w:cs="Times New Roman"/>
          <w:sz w:val="24"/>
          <w:szCs w:val="24"/>
        </w:rPr>
        <w:t>concept the photoelectron should eject from back side of the photocell material for elastic collision between the photon and electron</w:t>
      </w:r>
      <w:r w:rsidR="003A148B">
        <w:rPr>
          <w:rFonts w:ascii="Times New Roman" w:hAnsi="Times New Roman" w:cs="Times New Roman"/>
          <w:sz w:val="24"/>
          <w:szCs w:val="24"/>
        </w:rPr>
        <w:t xml:space="preserve"> but the real fact is opposite</w:t>
      </w:r>
      <w:r w:rsidR="00036AC0" w:rsidRPr="00362318">
        <w:rPr>
          <w:rFonts w:ascii="Times New Roman" w:hAnsi="Times New Roman" w:cs="Times New Roman"/>
          <w:sz w:val="24"/>
          <w:szCs w:val="24"/>
        </w:rPr>
        <w:t xml:space="preserve">. </w:t>
      </w:r>
      <w:r w:rsidR="003A148B">
        <w:rPr>
          <w:rFonts w:ascii="Times New Roman" w:hAnsi="Times New Roman" w:cs="Times New Roman"/>
          <w:sz w:val="24"/>
          <w:szCs w:val="24"/>
        </w:rPr>
        <w:t xml:space="preserve">So </w:t>
      </w:r>
      <w:r w:rsidR="006D5D7B">
        <w:rPr>
          <w:rFonts w:ascii="Times New Roman" w:hAnsi="Times New Roman" w:cs="Times New Roman"/>
          <w:sz w:val="24"/>
          <w:szCs w:val="24"/>
        </w:rPr>
        <w:t xml:space="preserve">the </w:t>
      </w:r>
      <w:r w:rsidR="00FC272C">
        <w:rPr>
          <w:rFonts w:ascii="Times New Roman" w:hAnsi="Times New Roman" w:cs="Times New Roman"/>
          <w:sz w:val="24"/>
          <w:szCs w:val="24"/>
        </w:rPr>
        <w:t xml:space="preserve">photon concept </w:t>
      </w:r>
      <w:r w:rsidR="003A148B">
        <w:rPr>
          <w:rFonts w:ascii="Times New Roman" w:hAnsi="Times New Roman" w:cs="Times New Roman"/>
          <w:sz w:val="24"/>
          <w:szCs w:val="24"/>
        </w:rPr>
        <w:t xml:space="preserve">may </w:t>
      </w:r>
      <w:r w:rsidR="00FC272C">
        <w:rPr>
          <w:rFonts w:ascii="Times New Roman" w:hAnsi="Times New Roman" w:cs="Times New Roman"/>
          <w:sz w:val="24"/>
          <w:szCs w:val="24"/>
        </w:rPr>
        <w:t xml:space="preserve">partially perfect to explain the </w:t>
      </w:r>
      <w:r w:rsidR="006D5D7B">
        <w:rPr>
          <w:rFonts w:ascii="Times New Roman" w:hAnsi="Times New Roman" w:cs="Times New Roman"/>
          <w:sz w:val="24"/>
          <w:szCs w:val="24"/>
        </w:rPr>
        <w:t xml:space="preserve">phenomena of light. </w:t>
      </w:r>
      <w:r w:rsidR="00EF6FE9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536D89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ur research group</w:t>
      </w:r>
      <w:r w:rsidR="00226395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29D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ha</w:t>
      </w:r>
      <w:r w:rsidR="0089523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2029D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established an energy equation of light </w:t>
      </w:r>
      <w:r w:rsidR="000D2543">
        <w:rPr>
          <w:rFonts w:ascii="Times New Roman" w:hAnsi="Times New Roman" w:cs="Times New Roman"/>
          <w:color w:val="000000" w:themeColor="text1"/>
          <w:sz w:val="24"/>
          <w:szCs w:val="24"/>
        </w:rPr>
        <w:t>considering</w:t>
      </w:r>
      <w:r w:rsidR="008952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electromagnetic wave concept</w:t>
      </w:r>
      <w:r w:rsidR="00C2029D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On the basis of the energy equation the photoelectric effect </w:t>
      </w:r>
      <w:r w:rsidR="00536D89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has been explain</w:t>
      </w:r>
      <w:r w:rsidR="00E958CC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ed</w:t>
      </w:r>
      <w:r w:rsidR="00536D89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523D">
        <w:rPr>
          <w:rFonts w:ascii="Times New Roman" w:hAnsi="Times New Roman" w:cs="Times New Roman"/>
          <w:color w:val="000000" w:themeColor="text1"/>
          <w:sz w:val="24"/>
          <w:szCs w:val="24"/>
        </w:rPr>
        <w:t>without considering photon</w:t>
      </w:r>
      <w:r w:rsidR="00DE0D23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 </w:t>
      </w:r>
      <w:r w:rsidR="00BE1F6A">
        <w:rPr>
          <w:rFonts w:ascii="Times New Roman" w:hAnsi="Times New Roman" w:cs="Times New Roman"/>
          <w:color w:val="000000" w:themeColor="text1"/>
          <w:sz w:val="24"/>
          <w:szCs w:val="24"/>
        </w:rPr>
        <w:t>explanation has matched with</w:t>
      </w:r>
      <w:r w:rsidR="009A74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experimental results very smoothly</w:t>
      </w:r>
      <w:r w:rsidR="006D3C9B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67E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researcher has </w:t>
      </w:r>
      <w:r w:rsidR="007047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criticized our explanation of photoelectric effect however we have refuted his report. </w:t>
      </w:r>
      <w:r w:rsidR="00B61996">
        <w:rPr>
          <w:rFonts w:ascii="Times New Roman" w:hAnsi="Times New Roman" w:cs="Times New Roman"/>
          <w:color w:val="000000" w:themeColor="text1"/>
          <w:sz w:val="24"/>
          <w:szCs w:val="24"/>
        </w:rPr>
        <w:t>Our research group ha</w:t>
      </w:r>
      <w:r w:rsidR="00CB6DA3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619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been working on the other photonic behaviors of light by electromagnetic wave concept. </w:t>
      </w:r>
      <w:r w:rsidR="006D3C9B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</w:t>
      </w:r>
      <w:r w:rsidR="00CB6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expected that </w:t>
      </w:r>
      <w:r w:rsidR="006D3C9B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DE0D23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he electromagnetic wave concept is enoug</w:t>
      </w:r>
      <w:r w:rsidR="00BE1F6A">
        <w:rPr>
          <w:rFonts w:ascii="Times New Roman" w:hAnsi="Times New Roman" w:cs="Times New Roman"/>
          <w:color w:val="000000" w:themeColor="text1"/>
          <w:sz w:val="24"/>
          <w:szCs w:val="24"/>
        </w:rPr>
        <w:t>h to explain the particle behaviors</w:t>
      </w:r>
      <w:r w:rsidR="00DE0D23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light</w:t>
      </w:r>
      <w:r w:rsidR="000010D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6FEA">
        <w:rPr>
          <w:rFonts w:ascii="Times New Roman" w:hAnsi="Times New Roman" w:cs="Times New Roman"/>
          <w:color w:val="000000" w:themeColor="text1"/>
          <w:sz w:val="24"/>
          <w:szCs w:val="24"/>
        </w:rPr>
        <w:t>as</w:t>
      </w:r>
      <w:r w:rsidR="002C17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additional of conventional </w:t>
      </w:r>
      <w:r w:rsidR="00786FEA">
        <w:rPr>
          <w:rFonts w:ascii="Times New Roman" w:hAnsi="Times New Roman" w:cs="Times New Roman"/>
          <w:color w:val="000000" w:themeColor="text1"/>
          <w:sz w:val="24"/>
          <w:szCs w:val="24"/>
        </w:rPr>
        <w:t>abilities. S</w:t>
      </w:r>
      <w:r w:rsidR="000D5A4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we </w:t>
      </w:r>
      <w:r w:rsidR="00E958CC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>wish to</w:t>
      </w:r>
      <w:r w:rsidR="000D5A4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say that </w:t>
      </w:r>
      <w:r w:rsidR="000010D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CB6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single nature of </w:t>
      </w:r>
      <w:r w:rsidR="000D5A4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light is </w:t>
      </w:r>
      <w:r w:rsidR="00CB6DA3">
        <w:rPr>
          <w:rFonts w:ascii="Times New Roman" w:hAnsi="Times New Roman" w:cs="Times New Roman"/>
          <w:color w:val="000000" w:themeColor="text1"/>
          <w:sz w:val="24"/>
          <w:szCs w:val="24"/>
        </w:rPr>
        <w:t>going to be introduced</w:t>
      </w:r>
      <w:r w:rsidR="000D5A46" w:rsidRPr="0042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55A93" w:rsidRPr="00F04355" w:rsidRDefault="00055A93" w:rsidP="00561368">
      <w:pPr>
        <w:spacing w:after="0" w:line="0" w:lineRule="atLeas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07CE" w:rsidRDefault="00A107CE" w:rsidP="00561368">
      <w:pPr>
        <w:spacing w:after="0" w:line="0" w:lineRule="atLeast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2220B9" w:rsidRDefault="0086252A" w:rsidP="00AB4542">
      <w:pPr>
        <w:spacing w:after="0" w:line="0" w:lineRule="atLeast"/>
        <w:rPr>
          <w:rFonts w:ascii="Times New Roman" w:hAnsi="Times New Roman" w:cs="Times New Roman"/>
          <w:b/>
          <w:sz w:val="24"/>
        </w:rPr>
      </w:pPr>
      <w:r w:rsidRPr="002E193B">
        <w:rPr>
          <w:rFonts w:ascii="Times New Roman" w:hAnsi="Times New Roman" w:cs="Times New Roman"/>
          <w:b/>
          <w:sz w:val="24"/>
        </w:rPr>
        <w:t>Biography</w:t>
      </w:r>
      <w:r w:rsidR="00376BF3">
        <w:rPr>
          <w:rFonts w:ascii="Times New Roman" w:hAnsi="Times New Roman" w:cs="Times New Roman"/>
          <w:b/>
          <w:sz w:val="24"/>
        </w:rPr>
        <w:t>:</w:t>
      </w:r>
    </w:p>
    <w:p w:rsidR="006B5932" w:rsidRDefault="0086252A" w:rsidP="009D783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M. </w:t>
      </w:r>
      <w:proofErr w:type="spellStart"/>
      <w:r w:rsidRPr="002220B9">
        <w:rPr>
          <w:rFonts w:ascii="Times New Roman" w:hAnsi="Times New Roman" w:cs="Times New Roman"/>
          <w:color w:val="000000" w:themeColor="text1"/>
          <w:sz w:val="24"/>
          <w:szCs w:val="24"/>
        </w:rPr>
        <w:t>Muhibbullah</w:t>
      </w:r>
      <w:proofErr w:type="spellEnd"/>
      <w:r w:rsidRPr="00222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7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citizen </w:t>
      </w:r>
      <w:r w:rsidRPr="002220B9">
        <w:rPr>
          <w:rFonts w:ascii="Times New Roman" w:hAnsi="Times New Roman" w:cs="Times New Roman"/>
          <w:color w:val="000000" w:themeColor="text1"/>
          <w:sz w:val="24"/>
          <w:szCs w:val="24"/>
        </w:rPr>
        <w:t>of Bangladesh</w:t>
      </w:r>
      <w:r w:rsidR="00377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who </w:t>
      </w:r>
      <w:r w:rsidR="00FE1C21">
        <w:rPr>
          <w:rFonts w:ascii="Times New Roman" w:hAnsi="Times New Roman" w:cs="Times New Roman"/>
          <w:color w:val="000000" w:themeColor="text1"/>
          <w:sz w:val="24"/>
          <w:szCs w:val="24"/>
        </w:rPr>
        <w:t>has awarded</w:t>
      </w:r>
      <w:r w:rsidRPr="00222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1C21">
        <w:rPr>
          <w:rFonts w:ascii="Times New Roman" w:hAnsi="Times New Roman" w:cs="Times New Roman"/>
          <w:color w:val="000000" w:themeColor="text1"/>
          <w:sz w:val="24"/>
          <w:szCs w:val="24"/>
        </w:rPr>
        <w:t>Ph</w:t>
      </w:r>
      <w:r w:rsidRPr="00222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 (2012) degree from Nagoya Institute of Technology, Japan. </w:t>
      </w:r>
      <w:r w:rsidR="00377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is </w:t>
      </w:r>
      <w:r w:rsidR="00F3570C">
        <w:rPr>
          <w:rFonts w:ascii="Times New Roman" w:hAnsi="Times New Roman" w:cs="Times New Roman"/>
          <w:color w:val="000000" w:themeColor="text1"/>
          <w:sz w:val="24"/>
          <w:szCs w:val="24"/>
        </w:rPr>
        <w:t>professor</w:t>
      </w:r>
      <w:r w:rsidR="00377C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570C">
        <w:rPr>
          <w:rFonts w:ascii="Times New Roman" w:hAnsi="Times New Roman" w:cs="Times New Roman"/>
          <w:color w:val="000000" w:themeColor="text1"/>
          <w:sz w:val="24"/>
          <w:szCs w:val="24"/>
        </w:rPr>
        <w:t>(asst) of physics in</w:t>
      </w:r>
      <w:r w:rsidRPr="002220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Bangladesh University</w:t>
      </w:r>
      <w:r w:rsidR="00052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since 2013 and </w:t>
      </w:r>
      <w:r w:rsidR="002337BA">
        <w:rPr>
          <w:rFonts w:ascii="Times New Roman" w:hAnsi="Times New Roman" w:cs="Times New Roman"/>
          <w:color w:val="000000" w:themeColor="text1"/>
          <w:sz w:val="24"/>
          <w:szCs w:val="24"/>
        </w:rPr>
        <w:t>life member of Bangladesh physical soci</w:t>
      </w:r>
      <w:r w:rsidR="00052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ety. </w:t>
      </w:r>
    </w:p>
    <w:p w:rsidR="00DA0328" w:rsidRDefault="007221AB" w:rsidP="006F7C06">
      <w:pPr>
        <w:spacing w:after="0" w:line="0" w:lineRule="atLeast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proofErr w:type="spellStart"/>
      <w:r w:rsidRPr="001A14F0">
        <w:rPr>
          <w:rFonts w:ascii="Times New Roman" w:hAnsi="Times New Roman" w:cs="Times New Roman"/>
          <w:sz w:val="24"/>
        </w:rPr>
        <w:t>Salah</w:t>
      </w:r>
      <w:proofErr w:type="spellEnd"/>
      <w:r w:rsidRPr="001A14F0">
        <w:rPr>
          <w:rFonts w:ascii="Times New Roman" w:hAnsi="Times New Roman" w:cs="Times New Roman"/>
          <w:sz w:val="24"/>
        </w:rPr>
        <w:t xml:space="preserve"> E. El-</w:t>
      </w:r>
      <w:proofErr w:type="spellStart"/>
      <w:r w:rsidRPr="001A14F0">
        <w:rPr>
          <w:rFonts w:ascii="Times New Roman" w:hAnsi="Times New Roman" w:cs="Times New Roman"/>
          <w:sz w:val="24"/>
        </w:rPr>
        <w:t>Zohary</w:t>
      </w:r>
      <w:proofErr w:type="spellEnd"/>
      <w:r w:rsidR="001A14F0">
        <w:rPr>
          <w:rFonts w:ascii="Times New Roman" w:hAnsi="Times New Roman" w:cs="Times New Roman"/>
          <w:sz w:val="24"/>
        </w:rPr>
        <w:t xml:space="preserve"> </w:t>
      </w:r>
      <w:r w:rsidR="001C285B">
        <w:rPr>
          <w:rFonts w:ascii="Times New Roman" w:hAnsi="Times New Roman" w:cs="Times New Roman"/>
          <w:sz w:val="24"/>
        </w:rPr>
        <w:t>is citizen of Egypt who has awarded his PhD (2014) degree from Tokushima University,</w:t>
      </w:r>
      <w:r w:rsidR="001C285B" w:rsidRPr="001C285B">
        <w:rPr>
          <w:rFonts w:ascii="Times New Roman" w:hAnsi="Times New Roman" w:cs="Times New Roman"/>
          <w:sz w:val="24"/>
        </w:rPr>
        <w:t xml:space="preserve"> Japan</w:t>
      </w:r>
      <w:r w:rsidR="001C285B">
        <w:rPr>
          <w:rFonts w:ascii="Times New Roman" w:hAnsi="Times New Roman" w:cs="Times New Roman"/>
          <w:sz w:val="24"/>
        </w:rPr>
        <w:t xml:space="preserve">. He is a teacher of </w:t>
      </w:r>
      <w:r w:rsidR="006F7C06">
        <w:rPr>
          <w:rFonts w:ascii="Times New Roman" w:hAnsi="Times New Roman" w:cs="Times New Roman"/>
          <w:color w:val="000000" w:themeColor="text1"/>
        </w:rPr>
        <w:t>Tanta University</w:t>
      </w:r>
      <w:r w:rsidR="006F7C06" w:rsidRPr="00892FCF">
        <w:rPr>
          <w:rFonts w:ascii="Times New Roman" w:hAnsi="Times New Roman" w:cs="Times New Roman"/>
          <w:color w:val="000000" w:themeColor="text1"/>
        </w:rPr>
        <w:t>, Egypt</w:t>
      </w:r>
      <w:r w:rsidR="006F7C06">
        <w:rPr>
          <w:rFonts w:ascii="Times New Roman" w:hAnsi="Times New Roman" w:cs="Times New Roman"/>
          <w:color w:val="000000" w:themeColor="text1"/>
        </w:rPr>
        <w:t>.</w:t>
      </w:r>
      <w:r w:rsidR="001B2C6B" w:rsidRPr="001B2C6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D36D2" w:rsidRPr="00DD36D2" w:rsidRDefault="00DD36D2" w:rsidP="006F7C06">
      <w:pPr>
        <w:spacing w:after="0" w:line="0" w:lineRule="atLeast"/>
        <w:jc w:val="both"/>
        <w:rPr>
          <w:rFonts w:ascii="Times New Roman" w:hAnsi="Times New Roman" w:cs="Times New Roman"/>
          <w:sz w:val="24"/>
        </w:rPr>
      </w:pPr>
    </w:p>
    <w:sectPr w:rsidR="00DD36D2" w:rsidRPr="00DD36D2" w:rsidSect="00EB37C6">
      <w:pgSz w:w="11907" w:h="16839" w:code="9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EAE"/>
    <w:multiLevelType w:val="hybridMultilevel"/>
    <w:tmpl w:val="68643768"/>
    <w:lvl w:ilvl="0" w:tplc="00C01BE4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05B20"/>
    <w:multiLevelType w:val="hybridMultilevel"/>
    <w:tmpl w:val="487875FC"/>
    <w:lvl w:ilvl="0" w:tplc="A63A95FC">
      <w:start w:val="1"/>
      <w:numFmt w:val="decimal"/>
      <w:lvlText w:val="[%1]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1B3428"/>
    <w:multiLevelType w:val="hybridMultilevel"/>
    <w:tmpl w:val="29C85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0607"/>
    <w:rsid w:val="000010D6"/>
    <w:rsid w:val="00004E8E"/>
    <w:rsid w:val="00014AA0"/>
    <w:rsid w:val="000216A5"/>
    <w:rsid w:val="000256F1"/>
    <w:rsid w:val="00026A88"/>
    <w:rsid w:val="00027261"/>
    <w:rsid w:val="0003057B"/>
    <w:rsid w:val="00034ECD"/>
    <w:rsid w:val="0003502A"/>
    <w:rsid w:val="00036AC0"/>
    <w:rsid w:val="00037E5A"/>
    <w:rsid w:val="0004139C"/>
    <w:rsid w:val="00052B2B"/>
    <w:rsid w:val="00055A93"/>
    <w:rsid w:val="00086CEE"/>
    <w:rsid w:val="00090D7B"/>
    <w:rsid w:val="00097EFF"/>
    <w:rsid w:val="000C77DD"/>
    <w:rsid w:val="000D2543"/>
    <w:rsid w:val="000D5A46"/>
    <w:rsid w:val="000E2AA1"/>
    <w:rsid w:val="000E5BD4"/>
    <w:rsid w:val="00137920"/>
    <w:rsid w:val="00145BD1"/>
    <w:rsid w:val="00160857"/>
    <w:rsid w:val="00161CBE"/>
    <w:rsid w:val="00162932"/>
    <w:rsid w:val="00163A2E"/>
    <w:rsid w:val="00166052"/>
    <w:rsid w:val="001716CD"/>
    <w:rsid w:val="001853D1"/>
    <w:rsid w:val="00194D6D"/>
    <w:rsid w:val="00196B29"/>
    <w:rsid w:val="001A122F"/>
    <w:rsid w:val="001A14F0"/>
    <w:rsid w:val="001A723B"/>
    <w:rsid w:val="001B2C6B"/>
    <w:rsid w:val="001B356F"/>
    <w:rsid w:val="001B6086"/>
    <w:rsid w:val="001B766E"/>
    <w:rsid w:val="001C285B"/>
    <w:rsid w:val="001C31C9"/>
    <w:rsid w:val="001E28E5"/>
    <w:rsid w:val="001F582F"/>
    <w:rsid w:val="002054FE"/>
    <w:rsid w:val="002220B9"/>
    <w:rsid w:val="00226395"/>
    <w:rsid w:val="002337BA"/>
    <w:rsid w:val="002343E2"/>
    <w:rsid w:val="00250006"/>
    <w:rsid w:val="0028373C"/>
    <w:rsid w:val="002A18CF"/>
    <w:rsid w:val="002A4781"/>
    <w:rsid w:val="002C1727"/>
    <w:rsid w:val="002C30EB"/>
    <w:rsid w:val="002E14E1"/>
    <w:rsid w:val="002F1B70"/>
    <w:rsid w:val="002F1E10"/>
    <w:rsid w:val="0031694B"/>
    <w:rsid w:val="00323AB8"/>
    <w:rsid w:val="003500E1"/>
    <w:rsid w:val="00373177"/>
    <w:rsid w:val="00376BF3"/>
    <w:rsid w:val="00377C5C"/>
    <w:rsid w:val="0038046E"/>
    <w:rsid w:val="00386CCF"/>
    <w:rsid w:val="0039150E"/>
    <w:rsid w:val="00391B8A"/>
    <w:rsid w:val="003A148B"/>
    <w:rsid w:val="003D19FB"/>
    <w:rsid w:val="003E2C9F"/>
    <w:rsid w:val="003E4080"/>
    <w:rsid w:val="003F081E"/>
    <w:rsid w:val="003F3331"/>
    <w:rsid w:val="003F3B4F"/>
    <w:rsid w:val="004154B3"/>
    <w:rsid w:val="004233C5"/>
    <w:rsid w:val="00427C63"/>
    <w:rsid w:val="004332FF"/>
    <w:rsid w:val="00453E67"/>
    <w:rsid w:val="0045468A"/>
    <w:rsid w:val="00481693"/>
    <w:rsid w:val="00481E5F"/>
    <w:rsid w:val="00484AF1"/>
    <w:rsid w:val="004B7B81"/>
    <w:rsid w:val="004D3B1D"/>
    <w:rsid w:val="004E42DF"/>
    <w:rsid w:val="004F5088"/>
    <w:rsid w:val="0050184E"/>
    <w:rsid w:val="00536D89"/>
    <w:rsid w:val="00561368"/>
    <w:rsid w:val="00573C04"/>
    <w:rsid w:val="00577607"/>
    <w:rsid w:val="00580D0A"/>
    <w:rsid w:val="0059031A"/>
    <w:rsid w:val="005B573A"/>
    <w:rsid w:val="006130E4"/>
    <w:rsid w:val="0061486A"/>
    <w:rsid w:val="00617F0C"/>
    <w:rsid w:val="00620823"/>
    <w:rsid w:val="006503A8"/>
    <w:rsid w:val="00651054"/>
    <w:rsid w:val="006951F3"/>
    <w:rsid w:val="0069742B"/>
    <w:rsid w:val="006A3565"/>
    <w:rsid w:val="006A46EB"/>
    <w:rsid w:val="006B5932"/>
    <w:rsid w:val="006B7DAC"/>
    <w:rsid w:val="006D3C9B"/>
    <w:rsid w:val="006D5D7B"/>
    <w:rsid w:val="006E1D2E"/>
    <w:rsid w:val="006E5BDC"/>
    <w:rsid w:val="006E62AF"/>
    <w:rsid w:val="006F7C06"/>
    <w:rsid w:val="00704783"/>
    <w:rsid w:val="007065BB"/>
    <w:rsid w:val="007155E3"/>
    <w:rsid w:val="007221AB"/>
    <w:rsid w:val="00726E33"/>
    <w:rsid w:val="00755BE6"/>
    <w:rsid w:val="00757243"/>
    <w:rsid w:val="00762056"/>
    <w:rsid w:val="007641EF"/>
    <w:rsid w:val="00784B70"/>
    <w:rsid w:val="00786FEA"/>
    <w:rsid w:val="007C6801"/>
    <w:rsid w:val="007D3B1F"/>
    <w:rsid w:val="007D74BF"/>
    <w:rsid w:val="008033C2"/>
    <w:rsid w:val="00807CE9"/>
    <w:rsid w:val="00820604"/>
    <w:rsid w:val="0083275B"/>
    <w:rsid w:val="008352A8"/>
    <w:rsid w:val="008575A2"/>
    <w:rsid w:val="00860BE5"/>
    <w:rsid w:val="0086252A"/>
    <w:rsid w:val="008756F5"/>
    <w:rsid w:val="00880442"/>
    <w:rsid w:val="00882958"/>
    <w:rsid w:val="008904AB"/>
    <w:rsid w:val="0089181A"/>
    <w:rsid w:val="00892FCF"/>
    <w:rsid w:val="0089523D"/>
    <w:rsid w:val="008977C1"/>
    <w:rsid w:val="008C6303"/>
    <w:rsid w:val="008E36BF"/>
    <w:rsid w:val="008F3F6C"/>
    <w:rsid w:val="008F466B"/>
    <w:rsid w:val="008F745C"/>
    <w:rsid w:val="009203DE"/>
    <w:rsid w:val="00931D33"/>
    <w:rsid w:val="00932A8C"/>
    <w:rsid w:val="00942516"/>
    <w:rsid w:val="009457C1"/>
    <w:rsid w:val="0096000A"/>
    <w:rsid w:val="009644C9"/>
    <w:rsid w:val="00967E64"/>
    <w:rsid w:val="00973AFC"/>
    <w:rsid w:val="009A7492"/>
    <w:rsid w:val="009D7838"/>
    <w:rsid w:val="009F0AA6"/>
    <w:rsid w:val="00A107CE"/>
    <w:rsid w:val="00A176CD"/>
    <w:rsid w:val="00A2175A"/>
    <w:rsid w:val="00A2575E"/>
    <w:rsid w:val="00A67FAA"/>
    <w:rsid w:val="00A7098F"/>
    <w:rsid w:val="00A748DD"/>
    <w:rsid w:val="00A86BB5"/>
    <w:rsid w:val="00AB4542"/>
    <w:rsid w:val="00AC0BC5"/>
    <w:rsid w:val="00AE2C9A"/>
    <w:rsid w:val="00AF20FB"/>
    <w:rsid w:val="00B30AC4"/>
    <w:rsid w:val="00B350F7"/>
    <w:rsid w:val="00B46491"/>
    <w:rsid w:val="00B5071B"/>
    <w:rsid w:val="00B61996"/>
    <w:rsid w:val="00B629BF"/>
    <w:rsid w:val="00B66C29"/>
    <w:rsid w:val="00B82CA0"/>
    <w:rsid w:val="00B856C7"/>
    <w:rsid w:val="00B91783"/>
    <w:rsid w:val="00BA11D7"/>
    <w:rsid w:val="00BB7381"/>
    <w:rsid w:val="00BC27C2"/>
    <w:rsid w:val="00BD2053"/>
    <w:rsid w:val="00BD40FB"/>
    <w:rsid w:val="00BE1F6A"/>
    <w:rsid w:val="00BE5D88"/>
    <w:rsid w:val="00BF54AF"/>
    <w:rsid w:val="00C157E8"/>
    <w:rsid w:val="00C2029D"/>
    <w:rsid w:val="00C369B7"/>
    <w:rsid w:val="00C5194C"/>
    <w:rsid w:val="00C8007C"/>
    <w:rsid w:val="00C940D9"/>
    <w:rsid w:val="00CB6DA3"/>
    <w:rsid w:val="00CC6891"/>
    <w:rsid w:val="00CD52FB"/>
    <w:rsid w:val="00CE0553"/>
    <w:rsid w:val="00CE2126"/>
    <w:rsid w:val="00CF0607"/>
    <w:rsid w:val="00D15657"/>
    <w:rsid w:val="00D32311"/>
    <w:rsid w:val="00D34BD0"/>
    <w:rsid w:val="00D52A03"/>
    <w:rsid w:val="00D55130"/>
    <w:rsid w:val="00D600AD"/>
    <w:rsid w:val="00D61083"/>
    <w:rsid w:val="00D81857"/>
    <w:rsid w:val="00DA0328"/>
    <w:rsid w:val="00DB4704"/>
    <w:rsid w:val="00DC29CA"/>
    <w:rsid w:val="00DC5461"/>
    <w:rsid w:val="00DD1B5F"/>
    <w:rsid w:val="00DD36D2"/>
    <w:rsid w:val="00DE0D23"/>
    <w:rsid w:val="00DE3CA0"/>
    <w:rsid w:val="00DE6AA4"/>
    <w:rsid w:val="00DF7A46"/>
    <w:rsid w:val="00E37831"/>
    <w:rsid w:val="00E4015F"/>
    <w:rsid w:val="00E53507"/>
    <w:rsid w:val="00E53FC3"/>
    <w:rsid w:val="00E710F7"/>
    <w:rsid w:val="00E73A69"/>
    <w:rsid w:val="00E7624C"/>
    <w:rsid w:val="00E819B0"/>
    <w:rsid w:val="00E8405B"/>
    <w:rsid w:val="00E90BEB"/>
    <w:rsid w:val="00E958CC"/>
    <w:rsid w:val="00EA0750"/>
    <w:rsid w:val="00EA4BE2"/>
    <w:rsid w:val="00EB37C6"/>
    <w:rsid w:val="00EC056E"/>
    <w:rsid w:val="00ED6BF9"/>
    <w:rsid w:val="00EE09D4"/>
    <w:rsid w:val="00EF0F86"/>
    <w:rsid w:val="00EF3C67"/>
    <w:rsid w:val="00EF6FE9"/>
    <w:rsid w:val="00F04355"/>
    <w:rsid w:val="00F2226A"/>
    <w:rsid w:val="00F26C1F"/>
    <w:rsid w:val="00F3570C"/>
    <w:rsid w:val="00F4327B"/>
    <w:rsid w:val="00F43701"/>
    <w:rsid w:val="00F43EBB"/>
    <w:rsid w:val="00F55ED3"/>
    <w:rsid w:val="00F57322"/>
    <w:rsid w:val="00F6546E"/>
    <w:rsid w:val="00F712D1"/>
    <w:rsid w:val="00F74CEB"/>
    <w:rsid w:val="00F80B10"/>
    <w:rsid w:val="00F84C5A"/>
    <w:rsid w:val="00FA486C"/>
    <w:rsid w:val="00FB767A"/>
    <w:rsid w:val="00FC272C"/>
    <w:rsid w:val="00FC5118"/>
    <w:rsid w:val="00FC59A8"/>
    <w:rsid w:val="00FD2932"/>
    <w:rsid w:val="00FD754A"/>
    <w:rsid w:val="00FE1C21"/>
    <w:rsid w:val="00FF3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11D7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BF54AF"/>
  </w:style>
  <w:style w:type="paragraph" w:styleId="BalloonText">
    <w:name w:val="Balloon Text"/>
    <w:basedOn w:val="Normal"/>
    <w:link w:val="BalloonTextChar"/>
    <w:uiPriority w:val="99"/>
    <w:semiHidden/>
    <w:unhideWhenUsed/>
    <w:rsid w:val="00BF5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F7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ListParagraph">
    <w:name w:val="List Paragraph"/>
    <w:basedOn w:val="Normal"/>
    <w:uiPriority w:val="34"/>
    <w:qFormat/>
    <w:rsid w:val="00EC056E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A10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muhibbullah@bu.edu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Muhibullah</dc:creator>
  <cp:lastModifiedBy>Muhib</cp:lastModifiedBy>
  <cp:revision>11</cp:revision>
  <dcterms:created xsi:type="dcterms:W3CDTF">2020-06-08T19:10:00Z</dcterms:created>
  <dcterms:modified xsi:type="dcterms:W3CDTF">2020-06-09T16:17:00Z</dcterms:modified>
</cp:coreProperties>
</file>