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710" w:rsidRPr="006A185E" w:rsidRDefault="006A185E" w:rsidP="006A185E">
      <w:pPr>
        <w:autoSpaceDE w:val="0"/>
        <w:autoSpaceDN w:val="0"/>
        <w:adjustRightInd w:val="0"/>
        <w:spacing w:after="0" w:line="360" w:lineRule="auto"/>
        <w:jc w:val="center"/>
        <w:rPr>
          <w:rFonts w:ascii="TimesNewRoman" w:hAnsi="TimesNewRoman" w:cs="TimesNewRoman"/>
          <w:b/>
          <w:bCs/>
          <w:color w:val="231F20"/>
          <w:sz w:val="24"/>
          <w:szCs w:val="24"/>
        </w:rPr>
      </w:pPr>
      <w:r w:rsidRPr="006A185E">
        <w:rPr>
          <w:rFonts w:ascii="TimesNewRoman" w:hAnsi="TimesNewRoman" w:cs="TimesNewRoman"/>
          <w:b/>
          <w:bCs/>
          <w:color w:val="231F20"/>
          <w:sz w:val="24"/>
          <w:szCs w:val="24"/>
        </w:rPr>
        <w:t>Gold Nanostructures</w:t>
      </w:r>
      <w:r w:rsidR="003431DA">
        <w:rPr>
          <w:rFonts w:ascii="TimesNewRoman" w:hAnsi="TimesNewRoman" w:cs="TimesNewRoman"/>
          <w:b/>
          <w:bCs/>
          <w:color w:val="231F20"/>
          <w:sz w:val="24"/>
          <w:szCs w:val="24"/>
        </w:rPr>
        <w:t xml:space="preserve">/Graphene </w:t>
      </w:r>
      <w:proofErr w:type="spellStart"/>
      <w:r w:rsidR="003431DA">
        <w:rPr>
          <w:rFonts w:ascii="TimesNewRoman" w:hAnsi="TimesNewRoman" w:cs="TimesNewRoman"/>
          <w:b/>
          <w:bCs/>
          <w:color w:val="231F20"/>
          <w:sz w:val="24"/>
          <w:szCs w:val="24"/>
        </w:rPr>
        <w:t>nanosheets</w:t>
      </w:r>
      <w:proofErr w:type="spellEnd"/>
      <w:r w:rsidR="00F17710" w:rsidRPr="006A185E">
        <w:rPr>
          <w:rFonts w:ascii="TimesNewRoman" w:hAnsi="TimesNewRoman" w:cs="TimesNewRoman"/>
          <w:b/>
          <w:bCs/>
          <w:color w:val="231F20"/>
          <w:sz w:val="24"/>
          <w:szCs w:val="24"/>
        </w:rPr>
        <w:t xml:space="preserve"> modified ITO substrate for enhance Non</w:t>
      </w:r>
      <w:r w:rsidR="0001085C" w:rsidRPr="006A185E">
        <w:rPr>
          <w:rFonts w:ascii="TimesNewRoman" w:hAnsi="TimesNewRoman" w:cs="TimesNewRoman"/>
          <w:b/>
          <w:bCs/>
          <w:color w:val="231F20"/>
          <w:sz w:val="24"/>
          <w:szCs w:val="24"/>
        </w:rPr>
        <w:t>-</w:t>
      </w:r>
      <w:r w:rsidR="00F17710" w:rsidRPr="006A185E">
        <w:rPr>
          <w:rFonts w:ascii="TimesNewRoman" w:hAnsi="TimesNewRoman" w:cs="TimesNewRoman"/>
          <w:b/>
          <w:bCs/>
          <w:color w:val="231F20"/>
          <w:sz w:val="24"/>
          <w:szCs w:val="24"/>
        </w:rPr>
        <w:t>enzymatic Detection of Glucose in Serum based on Surface-Enhanced Raman Spectroscopy</w:t>
      </w:r>
    </w:p>
    <w:p w:rsidR="00F17710" w:rsidRPr="00F17710" w:rsidRDefault="00F17710" w:rsidP="006A185E">
      <w:pPr>
        <w:jc w:val="center"/>
        <w:rPr>
          <w:rFonts w:asciiTheme="majorBidi" w:hAnsiTheme="majorBidi" w:cstheme="majorBidi"/>
          <w:sz w:val="24"/>
        </w:rPr>
      </w:pPr>
      <w:r w:rsidRPr="00F17710">
        <w:rPr>
          <w:rFonts w:asciiTheme="majorBidi" w:hAnsiTheme="majorBidi" w:cstheme="majorBidi"/>
          <w:sz w:val="24"/>
        </w:rPr>
        <w:t>Waleed Ahmed El-Said</w:t>
      </w:r>
    </w:p>
    <w:p w:rsidR="00F17710" w:rsidRPr="00F17710" w:rsidRDefault="00F17710" w:rsidP="003431DA">
      <w:pPr>
        <w:jc w:val="center"/>
        <w:rPr>
          <w:rFonts w:asciiTheme="majorBidi" w:hAnsiTheme="majorBidi" w:cstheme="majorBidi"/>
          <w:sz w:val="24"/>
        </w:rPr>
      </w:pPr>
      <w:r w:rsidRPr="00F17710">
        <w:rPr>
          <w:rFonts w:asciiTheme="majorBidi" w:hAnsiTheme="majorBidi" w:cstheme="majorBidi"/>
          <w:sz w:val="24"/>
        </w:rPr>
        <w:t xml:space="preserve">Department of Chemistry, Faculty of Science, </w:t>
      </w:r>
      <w:proofErr w:type="spellStart"/>
      <w:r w:rsidRPr="00F17710">
        <w:rPr>
          <w:rFonts w:asciiTheme="majorBidi" w:hAnsiTheme="majorBidi" w:cstheme="majorBidi"/>
          <w:sz w:val="24"/>
        </w:rPr>
        <w:t>Assiut</w:t>
      </w:r>
      <w:proofErr w:type="spellEnd"/>
      <w:r w:rsidRPr="00F17710">
        <w:rPr>
          <w:rFonts w:asciiTheme="majorBidi" w:hAnsiTheme="majorBidi" w:cstheme="majorBidi"/>
          <w:sz w:val="24"/>
        </w:rPr>
        <w:t xml:space="preserve"> University, </w:t>
      </w:r>
      <w:proofErr w:type="spellStart"/>
      <w:r w:rsidRPr="00F17710">
        <w:rPr>
          <w:rFonts w:asciiTheme="majorBidi" w:hAnsiTheme="majorBidi" w:cstheme="majorBidi"/>
          <w:sz w:val="24"/>
        </w:rPr>
        <w:t>Assiut</w:t>
      </w:r>
      <w:proofErr w:type="spellEnd"/>
      <w:r w:rsidRPr="00F17710">
        <w:rPr>
          <w:rFonts w:asciiTheme="majorBidi" w:hAnsiTheme="majorBidi" w:cstheme="majorBidi"/>
          <w:sz w:val="24"/>
        </w:rPr>
        <w:t xml:space="preserve"> 71516, Egypt</w:t>
      </w:r>
    </w:p>
    <w:p w:rsidR="008E4DAA" w:rsidRDefault="009E591F" w:rsidP="003431DA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color w:val="231F20"/>
          <w:sz w:val="24"/>
          <w:szCs w:val="24"/>
        </w:rPr>
      </w:pPr>
      <w:r w:rsidRPr="009E591F">
        <w:rPr>
          <w:rFonts w:ascii="TimesNewRoman" w:hAnsi="TimesNewRoman" w:cs="TimesNewRoman"/>
          <w:color w:val="231F20"/>
          <w:sz w:val="24"/>
          <w:szCs w:val="24"/>
        </w:rPr>
        <w:t>Diabetes mellitus is a worldwide public health problem</w:t>
      </w:r>
      <w:r w:rsidR="000C4DC1">
        <w:rPr>
          <w:rFonts w:ascii="TimesNewRoman" w:hAnsi="TimesNewRoman" w:cs="TimesNewRoman"/>
          <w:color w:val="231F20"/>
          <w:sz w:val="24"/>
          <w:szCs w:val="24"/>
        </w:rPr>
        <w:t>,</w:t>
      </w:r>
      <w:r w:rsidR="00416786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F81AB2">
        <w:rPr>
          <w:rFonts w:ascii="TimesNewRoman" w:hAnsi="TimesNewRoman" w:cs="TimesNewRoman"/>
          <w:color w:val="231F20"/>
          <w:sz w:val="24"/>
          <w:szCs w:val="24"/>
        </w:rPr>
        <w:t>i</w:t>
      </w:r>
      <w:r w:rsidR="00F81AB2" w:rsidRPr="00DC10D4">
        <w:rPr>
          <w:rFonts w:ascii="TimesNewRoman" w:hAnsi="TimesNewRoman" w:cs="TimesNewRoman"/>
          <w:color w:val="231F20"/>
          <w:sz w:val="24"/>
          <w:szCs w:val="24"/>
        </w:rPr>
        <w:t>n 2000</w:t>
      </w:r>
      <w:r w:rsidR="00F81AB2">
        <w:rPr>
          <w:rFonts w:ascii="TimesNewRoman" w:hAnsi="TimesNewRoman" w:cs="TimesNewRoman" w:hint="cs"/>
          <w:color w:val="231F20"/>
          <w:sz w:val="24"/>
          <w:szCs w:val="24"/>
          <w:rtl/>
        </w:rPr>
        <w:t xml:space="preserve"> </w:t>
      </w:r>
      <w:r w:rsidR="00DC10D4" w:rsidRPr="00DC10D4">
        <w:rPr>
          <w:rFonts w:ascii="TimesNewRoman" w:hAnsi="TimesNewRoman" w:cs="TimesNewRoman"/>
          <w:color w:val="231F20"/>
          <w:sz w:val="24"/>
          <w:szCs w:val="24"/>
        </w:rPr>
        <w:t>WHO</w:t>
      </w:r>
      <w:r w:rsidR="00DC10D4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9362B8">
        <w:rPr>
          <w:rFonts w:ascii="TimesNewRoman" w:hAnsi="TimesNewRoman" w:cs="TimesNewRoman"/>
          <w:color w:val="231F20"/>
          <w:sz w:val="24"/>
          <w:szCs w:val="24"/>
        </w:rPr>
        <w:t>h</w:t>
      </w:r>
      <w:r w:rsidR="001F7219">
        <w:rPr>
          <w:rFonts w:ascii="TimesNewRoman" w:hAnsi="TimesNewRoman" w:cs="TimesNewRoman"/>
          <w:color w:val="231F20"/>
          <w:sz w:val="24"/>
          <w:szCs w:val="24"/>
        </w:rPr>
        <w:t xml:space="preserve">as </w:t>
      </w:r>
      <w:r w:rsidR="009362B8">
        <w:rPr>
          <w:rFonts w:ascii="TimesNewRoman" w:hAnsi="TimesNewRoman" w:cs="TimesNewRoman"/>
          <w:color w:val="231F20"/>
          <w:sz w:val="24"/>
          <w:szCs w:val="24"/>
        </w:rPr>
        <w:t xml:space="preserve">been </w:t>
      </w:r>
      <w:r w:rsidR="00DC10D4">
        <w:rPr>
          <w:rFonts w:ascii="TimesNewRoman" w:hAnsi="TimesNewRoman" w:cs="TimesNewRoman"/>
          <w:color w:val="231F20"/>
          <w:sz w:val="24"/>
          <w:szCs w:val="24"/>
        </w:rPr>
        <w:t>reported that</w:t>
      </w:r>
      <w:r w:rsidR="00DC10D4" w:rsidRPr="00DC10D4">
        <w:rPr>
          <w:rFonts w:ascii="TimesNewRoman" w:hAnsi="TimesNewRoman" w:cs="TimesNewRoman"/>
          <w:color w:val="231F20"/>
          <w:sz w:val="24"/>
          <w:szCs w:val="24"/>
        </w:rPr>
        <w:t xml:space="preserve"> at least 171 million people </w:t>
      </w:r>
      <w:r w:rsidR="00DC10D4">
        <w:rPr>
          <w:rFonts w:ascii="TimesNewRoman" w:hAnsi="TimesNewRoman" w:cs="TimesNewRoman"/>
          <w:color w:val="231F20"/>
          <w:sz w:val="24"/>
          <w:szCs w:val="24"/>
        </w:rPr>
        <w:t>worldwide suffer from diabetes</w:t>
      </w:r>
      <w:r w:rsidRPr="009E591F">
        <w:rPr>
          <w:rFonts w:ascii="TimesNewRoman" w:hAnsi="TimesNewRoman" w:cs="TimesNewRoman"/>
          <w:color w:val="231F20"/>
          <w:sz w:val="24"/>
          <w:szCs w:val="24"/>
        </w:rPr>
        <w:t>. The</w:t>
      </w:r>
      <w:r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Pr="009E591F">
        <w:rPr>
          <w:rFonts w:ascii="TimesNewRoman" w:hAnsi="TimesNewRoman" w:cs="TimesNewRoman"/>
          <w:color w:val="231F20"/>
          <w:sz w:val="24"/>
          <w:szCs w:val="24"/>
        </w:rPr>
        <w:t xml:space="preserve">metabolic disorder </w:t>
      </w:r>
      <w:r w:rsidR="009362B8">
        <w:rPr>
          <w:rFonts w:ascii="TimesNewRoman" w:hAnsi="TimesNewRoman" w:cs="TimesNewRoman"/>
          <w:color w:val="231F20"/>
          <w:sz w:val="24"/>
          <w:szCs w:val="24"/>
        </w:rPr>
        <w:t>could be</w:t>
      </w:r>
      <w:r w:rsidRPr="009E591F">
        <w:rPr>
          <w:rFonts w:ascii="TimesNewRoman" w:hAnsi="TimesNewRoman" w:cs="TimesNewRoman"/>
          <w:color w:val="231F20"/>
          <w:sz w:val="24"/>
          <w:szCs w:val="24"/>
        </w:rPr>
        <w:t xml:space="preserve"> reflected by</w:t>
      </w:r>
      <w:r w:rsidR="003D765D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A056FE">
        <w:rPr>
          <w:rFonts w:ascii="TimesNewRoman" w:hAnsi="TimesNewRoman" w:cs="TimesNewRoman"/>
          <w:color w:val="231F20"/>
          <w:sz w:val="24"/>
          <w:szCs w:val="24"/>
        </w:rPr>
        <w:t xml:space="preserve">the </w:t>
      </w:r>
      <w:r w:rsidR="00416786">
        <w:rPr>
          <w:rFonts w:ascii="TimesNewRoman" w:hAnsi="TimesNewRoman" w:cs="TimesNewRoman"/>
          <w:color w:val="231F20"/>
          <w:sz w:val="24"/>
          <w:szCs w:val="24"/>
        </w:rPr>
        <w:t>variations</w:t>
      </w:r>
      <w:r w:rsidR="009362B8" w:rsidRPr="009E591F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A056FE">
        <w:rPr>
          <w:rFonts w:ascii="TimesNewRoman" w:hAnsi="TimesNewRoman" w:cs="TimesNewRoman"/>
          <w:color w:val="231F20"/>
          <w:sz w:val="24"/>
          <w:szCs w:val="24"/>
        </w:rPr>
        <w:t xml:space="preserve">of </w:t>
      </w:r>
      <w:r w:rsidR="009362B8">
        <w:rPr>
          <w:rFonts w:ascii="TimesNewRoman" w:hAnsi="TimesNewRoman" w:cs="TimesNewRoman"/>
          <w:color w:val="231F20"/>
          <w:sz w:val="24"/>
          <w:szCs w:val="24"/>
        </w:rPr>
        <w:t xml:space="preserve">the </w:t>
      </w:r>
      <w:r w:rsidRPr="009E591F">
        <w:rPr>
          <w:rFonts w:ascii="TimesNewRoman" w:hAnsi="TimesNewRoman" w:cs="TimesNewRoman"/>
          <w:color w:val="231F20"/>
          <w:sz w:val="24"/>
          <w:szCs w:val="24"/>
        </w:rPr>
        <w:t>glucose concentration</w:t>
      </w:r>
      <w:r w:rsidR="008B54D8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EE3C56">
        <w:rPr>
          <w:rFonts w:ascii="TimesNewRoman" w:hAnsi="TimesNewRoman" w:cs="TimesNewRoman"/>
          <w:color w:val="231F20"/>
          <w:sz w:val="24"/>
          <w:szCs w:val="24"/>
        </w:rPr>
        <w:t>from</w:t>
      </w:r>
      <w:r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Pr="009E591F">
        <w:rPr>
          <w:rFonts w:ascii="TimesNewRoman" w:hAnsi="TimesNewRoman" w:cs="TimesNewRoman"/>
          <w:color w:val="231F20"/>
          <w:sz w:val="24"/>
          <w:szCs w:val="24"/>
        </w:rPr>
        <w:t xml:space="preserve">the normal range (4.4–6.6mM). </w:t>
      </w:r>
      <w:r w:rsidR="00F81AB2">
        <w:rPr>
          <w:rFonts w:ascii="TimesNewRoman" w:hAnsi="TimesNewRoman" w:cs="TimesNewRoman"/>
          <w:color w:val="231F20"/>
          <w:sz w:val="24"/>
          <w:szCs w:val="24"/>
        </w:rPr>
        <w:t>Therefore</w:t>
      </w:r>
      <w:r w:rsidR="00EE3C56">
        <w:rPr>
          <w:rFonts w:ascii="TimesNewRoman" w:hAnsi="TimesNewRoman" w:cs="TimesNewRoman"/>
          <w:color w:val="231F20"/>
          <w:sz w:val="24"/>
          <w:szCs w:val="24"/>
        </w:rPr>
        <w:t>,</w:t>
      </w:r>
      <w:r w:rsidRPr="009E591F">
        <w:rPr>
          <w:rFonts w:ascii="TimesNewRoman" w:hAnsi="TimesNewRoman" w:cs="TimesNewRoman"/>
          <w:color w:val="231F20"/>
          <w:sz w:val="24"/>
          <w:szCs w:val="24"/>
        </w:rPr>
        <w:t xml:space="preserve"> the determination</w:t>
      </w:r>
      <w:r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Pr="009E591F">
        <w:rPr>
          <w:rFonts w:ascii="TimesNewRoman" w:hAnsi="TimesNewRoman" w:cs="TimesNewRoman"/>
          <w:color w:val="231F20"/>
          <w:sz w:val="24"/>
          <w:szCs w:val="24"/>
        </w:rPr>
        <w:t xml:space="preserve">of glucose concentration is </w:t>
      </w:r>
      <w:r w:rsidR="00E57CB1">
        <w:rPr>
          <w:rFonts w:ascii="TimesNewRoman" w:hAnsi="TimesNewRoman" w:cs="TimesNewRoman"/>
          <w:color w:val="231F20"/>
          <w:sz w:val="24"/>
          <w:szCs w:val="24"/>
        </w:rPr>
        <w:t xml:space="preserve">a </w:t>
      </w:r>
      <w:r w:rsidRPr="009E591F">
        <w:rPr>
          <w:rFonts w:ascii="TimesNewRoman" w:hAnsi="TimesNewRoman" w:cs="TimesNewRoman"/>
          <w:color w:val="231F20"/>
          <w:sz w:val="24"/>
          <w:szCs w:val="24"/>
        </w:rPr>
        <w:t xml:space="preserve">very important </w:t>
      </w:r>
      <w:r w:rsidR="00E57CB1">
        <w:rPr>
          <w:rFonts w:ascii="TimesNewRoman" w:hAnsi="TimesNewRoman" w:cs="TimesNewRoman"/>
          <w:color w:val="231F20"/>
          <w:sz w:val="24"/>
          <w:szCs w:val="24"/>
        </w:rPr>
        <w:t xml:space="preserve">issue </w:t>
      </w:r>
      <w:r w:rsidRPr="009E591F">
        <w:rPr>
          <w:rFonts w:ascii="TimesNewRoman" w:hAnsi="TimesNewRoman" w:cs="TimesNewRoman"/>
          <w:color w:val="231F20"/>
          <w:sz w:val="24"/>
          <w:szCs w:val="24"/>
        </w:rPr>
        <w:t>in clinic for</w:t>
      </w:r>
      <w:r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Pr="009E591F">
        <w:rPr>
          <w:rFonts w:ascii="TimesNewRoman" w:hAnsi="TimesNewRoman" w:cs="TimesNewRoman"/>
          <w:color w:val="231F20"/>
          <w:sz w:val="24"/>
          <w:szCs w:val="24"/>
        </w:rPr>
        <w:t>diagnosing diabetics.</w:t>
      </w:r>
      <w:r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BB5E23" w:rsidRPr="00BB5E23">
        <w:rPr>
          <w:rFonts w:ascii="TimesNewRoman" w:hAnsi="TimesNewRoman" w:cs="TimesNewRoman"/>
          <w:color w:val="231F20"/>
          <w:sz w:val="24"/>
          <w:szCs w:val="24"/>
        </w:rPr>
        <w:t xml:space="preserve">Numerous studies have been performed toward developing a real-time, quantitative, and biocompatible glucose </w:t>
      </w:r>
      <w:r w:rsidR="0053769D">
        <w:rPr>
          <w:rFonts w:ascii="TimesNewRoman" w:hAnsi="TimesNewRoman" w:cs="TimesNewRoman"/>
          <w:color w:val="231F20"/>
          <w:sz w:val="24"/>
          <w:szCs w:val="24"/>
        </w:rPr>
        <w:t>bio</w:t>
      </w:r>
      <w:r w:rsidR="00BB5E23" w:rsidRPr="00BB5E23">
        <w:rPr>
          <w:rFonts w:ascii="TimesNewRoman" w:hAnsi="TimesNewRoman" w:cs="TimesNewRoman"/>
          <w:color w:val="231F20"/>
          <w:sz w:val="24"/>
          <w:szCs w:val="24"/>
        </w:rPr>
        <w:t>sensor.</w:t>
      </w:r>
      <w:r w:rsidR="0080296C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1220C1">
        <w:rPr>
          <w:rFonts w:ascii="TimesNewRoman" w:hAnsi="TimesNewRoman" w:cs="TimesNewRoman"/>
          <w:color w:val="231F20"/>
          <w:sz w:val="24"/>
          <w:szCs w:val="24"/>
        </w:rPr>
        <w:t>Several e</w:t>
      </w:r>
      <w:r w:rsidR="00BB5E23" w:rsidRPr="00BB5E23">
        <w:rPr>
          <w:rFonts w:ascii="TimesNewRoman" w:hAnsi="TimesNewRoman" w:cs="TimesNewRoman"/>
          <w:color w:val="231F20"/>
          <w:sz w:val="24"/>
          <w:szCs w:val="24"/>
        </w:rPr>
        <w:t>lectrochemical</w:t>
      </w:r>
      <w:r w:rsidR="0080296C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C17717">
        <w:rPr>
          <w:rFonts w:ascii="TimesNewRoman" w:hAnsi="TimesNewRoman" w:cs="TimesNewRoman"/>
          <w:color w:val="231F20"/>
          <w:sz w:val="24"/>
          <w:szCs w:val="24"/>
        </w:rPr>
        <w:t>techniques</w:t>
      </w:r>
      <w:r w:rsidR="00BB5E23" w:rsidRPr="00BB5E23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>b</w:t>
      </w:r>
      <w:r w:rsidR="00D64B51">
        <w:rPr>
          <w:rFonts w:ascii="TimesNewRoman" w:hAnsi="TimesNewRoman" w:cs="TimesNewRoman"/>
          <w:color w:val="231F20"/>
          <w:sz w:val="24"/>
          <w:szCs w:val="24"/>
        </w:rPr>
        <w:t>ased on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AE69A0" w:rsidRPr="00AE69A0">
        <w:rPr>
          <w:rFonts w:ascii="TimesNewRoman" w:hAnsi="TimesNewRoman" w:cs="TimesNewRoman"/>
          <w:color w:val="231F20"/>
          <w:sz w:val="24"/>
          <w:szCs w:val="24"/>
        </w:rPr>
        <w:t>glucose oxidase enzyme</w:t>
      </w:r>
      <w:r w:rsidR="00AE69A0" w:rsidRPr="00BB5E23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E57CB1">
        <w:rPr>
          <w:rFonts w:ascii="TimesNewRoman" w:hAnsi="TimesNewRoman" w:cs="TimesNewRoman"/>
          <w:color w:val="231F20"/>
          <w:sz w:val="24"/>
          <w:szCs w:val="24"/>
        </w:rPr>
        <w:t>were</w:t>
      </w:r>
      <w:r w:rsidR="0080296C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C17717">
        <w:rPr>
          <w:rFonts w:ascii="TimesNewRoman" w:hAnsi="TimesNewRoman" w:cs="TimesNewRoman"/>
          <w:color w:val="231F20"/>
          <w:sz w:val="24"/>
          <w:szCs w:val="24"/>
        </w:rPr>
        <w:t>used</w:t>
      </w:r>
      <w:r w:rsidR="0080296C">
        <w:rPr>
          <w:rFonts w:ascii="TimesNewRoman" w:hAnsi="TimesNewRoman" w:cs="TimesNewRoman"/>
          <w:color w:val="231F20"/>
          <w:sz w:val="24"/>
          <w:szCs w:val="24"/>
        </w:rPr>
        <w:t xml:space="preserve"> successful</w:t>
      </w:r>
      <w:r w:rsidR="00C17717">
        <w:rPr>
          <w:rFonts w:ascii="TimesNewRoman" w:hAnsi="TimesNewRoman" w:cs="TimesNewRoman"/>
          <w:color w:val="231F20"/>
          <w:sz w:val="24"/>
          <w:szCs w:val="24"/>
        </w:rPr>
        <w:t>ly</w:t>
      </w:r>
      <w:r w:rsidR="0080296C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 xml:space="preserve">for </w:t>
      </w:r>
      <w:r w:rsidR="00BB5E23" w:rsidRPr="00BB5E23">
        <w:rPr>
          <w:rFonts w:ascii="TimesNewRoman" w:hAnsi="TimesNewRoman" w:cs="TimesNewRoman"/>
          <w:color w:val="231F20"/>
          <w:sz w:val="24"/>
          <w:szCs w:val="24"/>
        </w:rPr>
        <w:t xml:space="preserve">oxidation of glucose. </w:t>
      </w:r>
      <w:r w:rsidR="0080296C">
        <w:rPr>
          <w:rFonts w:ascii="TimesNewRoman" w:hAnsi="TimesNewRoman" w:cs="TimesNewRoman"/>
          <w:color w:val="231F20"/>
          <w:sz w:val="24"/>
          <w:szCs w:val="24"/>
        </w:rPr>
        <w:t>However,</w:t>
      </w:r>
      <w:r w:rsidR="00BB5E23" w:rsidRPr="00BB5E23">
        <w:rPr>
          <w:rFonts w:ascii="TimesNewRoman" w:hAnsi="TimesNewRoman" w:cs="TimesNewRoman"/>
          <w:color w:val="231F20"/>
          <w:sz w:val="24"/>
          <w:szCs w:val="24"/>
        </w:rPr>
        <w:t xml:space="preserve"> th</w:t>
      </w:r>
      <w:r w:rsidR="00D64B51">
        <w:rPr>
          <w:rFonts w:ascii="TimesNewRoman" w:hAnsi="TimesNewRoman" w:cs="TimesNewRoman"/>
          <w:color w:val="231F20"/>
          <w:sz w:val="24"/>
          <w:szCs w:val="24"/>
        </w:rPr>
        <w:t>e</w:t>
      </w:r>
      <w:r w:rsidR="00BB5E23" w:rsidRPr="00BB5E23">
        <w:rPr>
          <w:rFonts w:ascii="TimesNewRoman" w:hAnsi="TimesNewRoman" w:cs="TimesNewRoman"/>
          <w:color w:val="231F20"/>
          <w:sz w:val="24"/>
          <w:szCs w:val="24"/>
        </w:rPr>
        <w:t>s</w:t>
      </w:r>
      <w:r w:rsidR="00D64B51">
        <w:rPr>
          <w:rFonts w:ascii="TimesNewRoman" w:hAnsi="TimesNewRoman" w:cs="TimesNewRoman"/>
          <w:color w:val="231F20"/>
          <w:sz w:val="24"/>
          <w:szCs w:val="24"/>
        </w:rPr>
        <w:t>e</w:t>
      </w:r>
      <w:r w:rsidR="00BB5E23" w:rsidRPr="00BB5E23">
        <w:rPr>
          <w:rFonts w:ascii="TimesNewRoman" w:hAnsi="TimesNewRoman" w:cs="TimesNewRoman"/>
          <w:color w:val="231F20"/>
          <w:sz w:val="24"/>
          <w:szCs w:val="24"/>
        </w:rPr>
        <w:t xml:space="preserve"> indirect detection method</w:t>
      </w:r>
      <w:r w:rsidR="00C17717">
        <w:rPr>
          <w:rFonts w:ascii="TimesNewRoman" w:hAnsi="TimesNewRoman" w:cs="TimesNewRoman"/>
          <w:color w:val="231F20"/>
          <w:sz w:val="24"/>
          <w:szCs w:val="24"/>
        </w:rPr>
        <w:t>s</w:t>
      </w:r>
      <w:r w:rsidR="00BB5E23" w:rsidRPr="00BB5E23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C17717">
        <w:rPr>
          <w:rFonts w:ascii="TimesNewRoman" w:hAnsi="TimesNewRoman" w:cs="TimesNewRoman"/>
          <w:color w:val="231F20"/>
          <w:sz w:val="24"/>
          <w:szCs w:val="24"/>
        </w:rPr>
        <w:t>are</w:t>
      </w:r>
      <w:r w:rsidR="00BB5E23" w:rsidRPr="00BB5E23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80296C">
        <w:rPr>
          <w:rFonts w:ascii="TimesNewRoman" w:hAnsi="TimesNewRoman" w:cs="TimesNewRoman"/>
          <w:color w:val="231F20"/>
          <w:sz w:val="24"/>
          <w:szCs w:val="24"/>
        </w:rPr>
        <w:t xml:space="preserve">disadvantaged </w:t>
      </w:r>
      <w:r w:rsidR="001C108E">
        <w:rPr>
          <w:rFonts w:ascii="TimesNewRoman" w:hAnsi="TimesNewRoman" w:cs="TimesNewRoman"/>
          <w:color w:val="231F20"/>
          <w:sz w:val="24"/>
          <w:szCs w:val="24"/>
        </w:rPr>
        <w:t>because</w:t>
      </w:r>
      <w:r w:rsidR="007F4801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BB5E23" w:rsidRPr="00BB5E23">
        <w:rPr>
          <w:rFonts w:ascii="TimesNewRoman" w:hAnsi="TimesNewRoman" w:cs="TimesNewRoman"/>
          <w:color w:val="231F20"/>
          <w:sz w:val="24"/>
          <w:szCs w:val="24"/>
        </w:rPr>
        <w:t>th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>is</w:t>
      </w:r>
      <w:r w:rsidR="00BB5E23" w:rsidRPr="00BB5E23">
        <w:rPr>
          <w:rFonts w:ascii="TimesNewRoman" w:hAnsi="TimesNewRoman" w:cs="TimesNewRoman"/>
          <w:color w:val="231F20"/>
          <w:sz w:val="24"/>
          <w:szCs w:val="24"/>
        </w:rPr>
        <w:t xml:space="preserve"> enzyme needs to be replenished limiting the lifetime of the sensor. </w:t>
      </w:r>
      <w:r w:rsidR="00B223BF">
        <w:rPr>
          <w:rFonts w:ascii="TimesNewRoman" w:hAnsi="TimesNewRoman" w:cs="TimesNewRoman"/>
          <w:color w:val="231F20"/>
          <w:sz w:val="24"/>
          <w:szCs w:val="24"/>
        </w:rPr>
        <w:t>Moreover, developed of n</w:t>
      </w:r>
      <w:r w:rsidR="00AD18EA" w:rsidRPr="00AD18EA">
        <w:rPr>
          <w:rFonts w:ascii="TimesNewRoman" w:hAnsi="TimesNewRoman" w:cs="TimesNewRoman"/>
          <w:color w:val="231F20"/>
          <w:sz w:val="24"/>
          <w:szCs w:val="24"/>
        </w:rPr>
        <w:t>on-invasive measurement of blood</w:t>
      </w:r>
      <w:r w:rsidR="00AD18EA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AD18EA" w:rsidRPr="00AD18EA">
        <w:rPr>
          <w:rFonts w:ascii="TimesNewRoman" w:hAnsi="TimesNewRoman" w:cs="TimesNewRoman"/>
          <w:color w:val="231F20"/>
          <w:sz w:val="24"/>
          <w:szCs w:val="24"/>
        </w:rPr>
        <w:t xml:space="preserve">glucose by 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>various</w:t>
      </w:r>
      <w:r w:rsidR="00AD18EA" w:rsidRPr="00AD18EA">
        <w:rPr>
          <w:rFonts w:ascii="TimesNewRoman" w:hAnsi="TimesNewRoman" w:cs="TimesNewRoman"/>
          <w:color w:val="231F20"/>
          <w:sz w:val="24"/>
          <w:szCs w:val="24"/>
        </w:rPr>
        <w:t xml:space="preserve"> method</w:t>
      </w:r>
      <w:r w:rsidR="00EE3C56">
        <w:rPr>
          <w:rFonts w:ascii="TimesNewRoman" w:hAnsi="TimesNewRoman" w:cs="TimesNewRoman"/>
          <w:color w:val="231F20"/>
          <w:sz w:val="24"/>
          <w:szCs w:val="24"/>
        </w:rPr>
        <w:t>s</w:t>
      </w:r>
      <w:r w:rsidR="00AD18EA" w:rsidRPr="00AD18EA">
        <w:rPr>
          <w:rFonts w:ascii="TimesNewRoman" w:hAnsi="TimesNewRoman" w:cs="TimesNewRoman"/>
          <w:color w:val="231F20"/>
          <w:sz w:val="24"/>
          <w:szCs w:val="24"/>
        </w:rPr>
        <w:t xml:space="preserve"> including optical</w:t>
      </w:r>
      <w:r>
        <w:rPr>
          <w:rFonts w:ascii="TimesNewRoman" w:hAnsi="TimesNewRoman" w:cs="TimesNewRoman"/>
          <w:color w:val="231F20"/>
          <w:sz w:val="24"/>
          <w:szCs w:val="24"/>
        </w:rPr>
        <w:t xml:space="preserve"> spe</w:t>
      </w:r>
      <w:r w:rsidR="00AD18EA" w:rsidRPr="00AD18EA">
        <w:rPr>
          <w:rFonts w:ascii="TimesNewRoman" w:hAnsi="TimesNewRoman" w:cs="TimesNewRoman"/>
          <w:color w:val="231F20"/>
          <w:sz w:val="24"/>
          <w:szCs w:val="24"/>
        </w:rPr>
        <w:t>ct</w:t>
      </w:r>
      <w:r>
        <w:rPr>
          <w:rFonts w:ascii="TimesNewRoman" w:hAnsi="TimesNewRoman" w:cs="TimesNewRoman"/>
          <w:color w:val="231F20"/>
          <w:sz w:val="24"/>
          <w:szCs w:val="24"/>
        </w:rPr>
        <w:t>ro</w:t>
      </w:r>
      <w:r w:rsidR="00AD18EA" w:rsidRPr="00AD18EA">
        <w:rPr>
          <w:rFonts w:ascii="TimesNewRoman" w:hAnsi="TimesNewRoman" w:cs="TimesNewRoman"/>
          <w:color w:val="231F20"/>
          <w:sz w:val="24"/>
          <w:szCs w:val="24"/>
        </w:rPr>
        <w:t>s</w:t>
      </w:r>
      <w:r>
        <w:rPr>
          <w:rFonts w:ascii="TimesNewRoman" w:hAnsi="TimesNewRoman" w:cs="TimesNewRoman"/>
          <w:color w:val="231F20"/>
          <w:sz w:val="24"/>
          <w:szCs w:val="24"/>
        </w:rPr>
        <w:t>c</w:t>
      </w:r>
      <w:r w:rsidR="00AD18EA" w:rsidRPr="00AD18EA">
        <w:rPr>
          <w:rFonts w:ascii="TimesNewRoman" w:hAnsi="TimesNewRoman" w:cs="TimesNewRoman"/>
          <w:color w:val="231F20"/>
          <w:sz w:val="24"/>
          <w:szCs w:val="24"/>
        </w:rPr>
        <w:t>opy techniques ha</w:t>
      </w:r>
      <w:r w:rsidR="00C17717">
        <w:rPr>
          <w:rFonts w:ascii="TimesNewRoman" w:hAnsi="TimesNewRoman" w:cs="TimesNewRoman"/>
          <w:color w:val="231F20"/>
          <w:sz w:val="24"/>
          <w:szCs w:val="24"/>
        </w:rPr>
        <w:t>ve</w:t>
      </w:r>
      <w:r w:rsidR="00AD18EA" w:rsidRPr="00AD18EA">
        <w:rPr>
          <w:rFonts w:ascii="TimesNewRoman" w:hAnsi="TimesNewRoman" w:cs="TimesNewRoman"/>
          <w:color w:val="231F20"/>
          <w:sz w:val="24"/>
          <w:szCs w:val="24"/>
        </w:rPr>
        <w:t xml:space="preserve"> remained an</w:t>
      </w:r>
      <w:r w:rsidR="00AD18EA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AD18EA" w:rsidRPr="00AD18EA">
        <w:rPr>
          <w:rFonts w:ascii="TimesNewRoman" w:hAnsi="TimesNewRoman" w:cs="TimesNewRoman"/>
          <w:color w:val="231F20"/>
          <w:sz w:val="24"/>
          <w:szCs w:val="24"/>
        </w:rPr>
        <w:t xml:space="preserve">elusive target for 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>more than</w:t>
      </w:r>
      <w:r w:rsidR="00AD18EA" w:rsidRPr="00AD18EA">
        <w:rPr>
          <w:rFonts w:ascii="TimesNewRoman" w:hAnsi="TimesNewRoman" w:cs="TimesNewRoman"/>
          <w:color w:val="231F20"/>
          <w:sz w:val="24"/>
          <w:szCs w:val="24"/>
        </w:rPr>
        <w:t xml:space="preserve"> two decades.</w:t>
      </w:r>
      <w:r w:rsidR="00AD18EA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B223BF">
        <w:rPr>
          <w:rFonts w:ascii="TimesNewRoman" w:hAnsi="TimesNewRoman" w:cs="TimesNewRoman"/>
          <w:color w:val="231F20"/>
          <w:sz w:val="24"/>
          <w:szCs w:val="24"/>
        </w:rPr>
        <w:t>Here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>, we demonstrated a simple, rapid and inexpensive fabrica</w:t>
      </w:r>
      <w:r w:rsidR="006A185E">
        <w:rPr>
          <w:rFonts w:ascii="TimesNewRoman" w:hAnsi="TimesNewRoman" w:cs="TimesNewRoman"/>
          <w:color w:val="231F20"/>
          <w:sz w:val="24"/>
          <w:szCs w:val="24"/>
        </w:rPr>
        <w:t>tion method to develop gold n</w:t>
      </w:r>
      <w:r w:rsidR="006A185E" w:rsidRPr="006A185E">
        <w:rPr>
          <w:rFonts w:ascii="TimesNewRoman" w:hAnsi="TimesNewRoman" w:cs="TimesNewRoman"/>
          <w:color w:val="231F20"/>
          <w:sz w:val="24"/>
          <w:szCs w:val="24"/>
        </w:rPr>
        <w:t>anostructures</w:t>
      </w:r>
      <w:r w:rsidR="003431DA">
        <w:rPr>
          <w:rFonts w:ascii="TimesNewRoman" w:hAnsi="TimesNewRoman" w:cs="TimesNewRoman"/>
          <w:color w:val="231F20"/>
          <w:sz w:val="24"/>
          <w:szCs w:val="24"/>
        </w:rPr>
        <w:t xml:space="preserve">/graphene </w:t>
      </w:r>
      <w:proofErr w:type="spellStart"/>
      <w:r w:rsidR="003431DA">
        <w:rPr>
          <w:rFonts w:ascii="TimesNewRoman" w:hAnsi="TimesNewRoman" w:cs="TimesNewRoman"/>
          <w:color w:val="231F20"/>
          <w:sz w:val="24"/>
          <w:szCs w:val="24"/>
        </w:rPr>
        <w:t>nanosheets</w:t>
      </w:r>
      <w:proofErr w:type="spellEnd"/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 xml:space="preserve"> modified </w:t>
      </w:r>
      <w:r w:rsidR="0052410E" w:rsidRPr="007A3E41">
        <w:rPr>
          <w:rFonts w:ascii="TimesNewRoman" w:hAnsi="TimesNewRoman" w:cs="TimesNewRoman"/>
          <w:color w:val="231F20"/>
          <w:sz w:val="24"/>
          <w:szCs w:val="24"/>
        </w:rPr>
        <w:t>ITO</w:t>
      </w:r>
      <w:r w:rsidR="0052410E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>su</w:t>
      </w:r>
      <w:r w:rsidR="00B223BF">
        <w:rPr>
          <w:rFonts w:ascii="TimesNewRoman" w:hAnsi="TimesNewRoman" w:cs="TimesNewRoman"/>
          <w:color w:val="231F20"/>
          <w:sz w:val="24"/>
          <w:szCs w:val="24"/>
        </w:rPr>
        <w:t xml:space="preserve">bstrate and its application as a </w:t>
      </w:r>
      <w:r w:rsidR="00B223BF" w:rsidRPr="000D0955">
        <w:rPr>
          <w:rFonts w:ascii="TimesNewRoman" w:hAnsi="TimesNewRoman" w:cs="TimesNewRoman"/>
          <w:color w:val="231F20"/>
          <w:sz w:val="24"/>
          <w:szCs w:val="24"/>
        </w:rPr>
        <w:t>glucose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 xml:space="preserve"> enzyme-free</w:t>
      </w:r>
      <w:r w:rsidR="000D0955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1761A8">
        <w:rPr>
          <w:rFonts w:ascii="TimesNewRoman" w:hAnsi="TimesNewRoman" w:cs="TimesNewRoman"/>
          <w:color w:val="231F20"/>
          <w:sz w:val="24"/>
          <w:szCs w:val="24"/>
        </w:rPr>
        <w:t>opt</w:t>
      </w:r>
      <w:r w:rsidR="00B223BF">
        <w:rPr>
          <w:rFonts w:ascii="TimesNewRoman" w:hAnsi="TimesNewRoman" w:cs="TimesNewRoman"/>
          <w:color w:val="231F20"/>
          <w:sz w:val="24"/>
          <w:szCs w:val="24"/>
        </w:rPr>
        <w:t xml:space="preserve">ical biosensor 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 xml:space="preserve">with high sensitivity and selectivity. 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 xml:space="preserve">This 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>A</w:t>
      </w:r>
      <w:r w:rsidR="001761A8">
        <w:rPr>
          <w:rFonts w:ascii="TimesNewRoman" w:hAnsi="TimesNewRoman" w:cs="TimesNewRoman"/>
          <w:color w:val="231F20"/>
          <w:sz w:val="24"/>
          <w:szCs w:val="24"/>
        </w:rPr>
        <w:t>u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proofErr w:type="spellStart"/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>nano</w:t>
      </w:r>
      <w:r w:rsidR="003431DA">
        <w:rPr>
          <w:rFonts w:ascii="TimesNewRoman" w:hAnsi="TimesNewRoman" w:cs="TimesNewRoman"/>
          <w:color w:val="231F20"/>
          <w:sz w:val="24"/>
          <w:szCs w:val="24"/>
        </w:rPr>
        <w:t>dots</w:t>
      </w:r>
      <w:proofErr w:type="spellEnd"/>
      <w:r w:rsidR="003431DA">
        <w:rPr>
          <w:rFonts w:ascii="TimesNewRoman" w:hAnsi="TimesNewRoman" w:cs="TimesNewRoman"/>
          <w:color w:val="231F20"/>
          <w:sz w:val="24"/>
          <w:szCs w:val="24"/>
        </w:rPr>
        <w:t>/graphene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>
        <w:rPr>
          <w:rFonts w:ascii="TimesNewRoman" w:hAnsi="TimesNewRoman" w:cs="TimesNewRoman"/>
          <w:color w:val="231F20"/>
          <w:sz w:val="24"/>
          <w:szCs w:val="24"/>
        </w:rPr>
        <w:t xml:space="preserve">modified 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 xml:space="preserve">ITO </w:t>
      </w:r>
      <w:r w:rsidR="001761A8">
        <w:rPr>
          <w:rFonts w:ascii="TimesNewRoman" w:hAnsi="TimesNewRoman" w:cs="TimesNewRoman"/>
          <w:color w:val="231F20"/>
          <w:sz w:val="24"/>
          <w:szCs w:val="24"/>
        </w:rPr>
        <w:t>substrate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 xml:space="preserve"> was developed b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>ased on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 xml:space="preserve"> electrochemical deposition of Au </w:t>
      </w:r>
      <w:r w:rsidR="003431DA">
        <w:rPr>
          <w:rFonts w:ascii="TimesNewRoman" w:hAnsi="TimesNewRoman" w:cs="TimesNewRoman"/>
          <w:color w:val="231F20"/>
          <w:sz w:val="24"/>
          <w:szCs w:val="24"/>
        </w:rPr>
        <w:t>and graphene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>onto ITO substrate</w:t>
      </w:r>
      <w:r w:rsidR="003431DA">
        <w:rPr>
          <w:rFonts w:ascii="TimesNewRoman" w:hAnsi="TimesNewRoman" w:cs="TimesNewRoman"/>
          <w:color w:val="231F20"/>
          <w:sz w:val="24"/>
          <w:szCs w:val="24"/>
        </w:rPr>
        <w:t xml:space="preserve"> layer-by-layer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 xml:space="preserve">. </w:t>
      </w:r>
      <w:r w:rsidR="005C7AC3">
        <w:rPr>
          <w:rFonts w:ascii="TimesNewRoman" w:hAnsi="TimesNewRoman" w:cs="TimesNewRoman"/>
          <w:color w:val="231F20"/>
          <w:sz w:val="24"/>
          <w:szCs w:val="24"/>
        </w:rPr>
        <w:t>T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>h</w:t>
      </w:r>
      <w:r w:rsidR="001761A8">
        <w:rPr>
          <w:rFonts w:ascii="TimesNewRoman" w:hAnsi="TimesNewRoman" w:cs="TimesNewRoman"/>
          <w:color w:val="231F20"/>
          <w:sz w:val="24"/>
          <w:szCs w:val="24"/>
        </w:rPr>
        <w:t>is</w:t>
      </w:r>
      <w:r w:rsidR="005C7AC3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1761A8">
        <w:rPr>
          <w:rFonts w:ascii="TimesNewRoman" w:hAnsi="TimesNewRoman" w:cs="TimesNewRoman"/>
          <w:color w:val="231F20"/>
          <w:sz w:val="24"/>
          <w:szCs w:val="24"/>
        </w:rPr>
        <w:t>modified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1761A8">
        <w:rPr>
          <w:rFonts w:ascii="TimesNewRoman" w:hAnsi="TimesNewRoman" w:cs="TimesNewRoman"/>
          <w:color w:val="231F20"/>
          <w:sz w:val="24"/>
          <w:szCs w:val="24"/>
        </w:rPr>
        <w:t xml:space="preserve">transparent </w:t>
      </w:r>
      <w:r w:rsidR="005C7AC3">
        <w:rPr>
          <w:rFonts w:ascii="TimesNewRoman" w:hAnsi="TimesNewRoman" w:cs="TimesNewRoman"/>
          <w:color w:val="231F20"/>
          <w:sz w:val="24"/>
          <w:szCs w:val="24"/>
        </w:rPr>
        <w:t>substrate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5C7AC3">
        <w:rPr>
          <w:rFonts w:ascii="TimesNewRoman" w:hAnsi="TimesNewRoman" w:cs="TimesNewRoman"/>
          <w:color w:val="231F20"/>
          <w:sz w:val="24"/>
          <w:szCs w:val="24"/>
        </w:rPr>
        <w:t>w</w:t>
      </w:r>
      <w:r w:rsidR="001761A8">
        <w:rPr>
          <w:rFonts w:ascii="TimesNewRoman" w:hAnsi="TimesNewRoman" w:cs="TimesNewRoman"/>
          <w:color w:val="231F20"/>
          <w:sz w:val="24"/>
          <w:szCs w:val="24"/>
        </w:rPr>
        <w:t>as</w:t>
      </w:r>
      <w:r w:rsidR="005C7AC3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5C7AC3" w:rsidRPr="000D0955">
        <w:rPr>
          <w:rFonts w:ascii="TimesNewRoman" w:hAnsi="TimesNewRoman" w:cs="TimesNewRoman"/>
          <w:color w:val="231F20"/>
          <w:sz w:val="24"/>
          <w:szCs w:val="24"/>
        </w:rPr>
        <w:t>successfully</w:t>
      </w:r>
      <w:r w:rsidR="002E665B">
        <w:rPr>
          <w:rFonts w:ascii="TimesNewRoman" w:hAnsi="TimesNewRoman" w:cs="TimesNewRoman"/>
          <w:color w:val="231F20"/>
          <w:sz w:val="24"/>
          <w:szCs w:val="24"/>
        </w:rPr>
        <w:t xml:space="preserve"> used to</w:t>
      </w:r>
      <w:r w:rsidR="005C7AC3" w:rsidRPr="000D0955">
        <w:rPr>
          <w:rFonts w:ascii="TimesNewRoman" w:hAnsi="TimesNewRoman" w:cs="TimesNewRoman"/>
          <w:color w:val="231F20"/>
          <w:sz w:val="24"/>
          <w:szCs w:val="24"/>
        </w:rPr>
        <w:t xml:space="preserve"> measure 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>glucose conce</w:t>
      </w:r>
      <w:r w:rsidR="00B223BF">
        <w:rPr>
          <w:rFonts w:ascii="TimesNewRoman" w:hAnsi="TimesNewRoman" w:cs="TimesNewRoman"/>
          <w:color w:val="231F20"/>
          <w:sz w:val="24"/>
          <w:szCs w:val="24"/>
        </w:rPr>
        <w:t>ntrations within range from 500</w:t>
      </w:r>
      <w:r w:rsidR="006A185E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proofErr w:type="spellStart"/>
      <w:r w:rsidR="00B223BF">
        <w:rPr>
          <w:rFonts w:ascii="TimesNewRoman" w:hAnsi="TimesNewRoman" w:cs="TimesNewRoman"/>
          <w:color w:val="231F20"/>
          <w:sz w:val="24"/>
          <w:szCs w:val="24"/>
        </w:rPr>
        <w:t>nM</w:t>
      </w:r>
      <w:proofErr w:type="spellEnd"/>
      <w:r w:rsidR="00B223BF">
        <w:rPr>
          <w:rFonts w:ascii="TimesNewRoman" w:hAnsi="TimesNewRoman" w:cs="TimesNewRoman"/>
          <w:color w:val="231F20"/>
          <w:sz w:val="24"/>
          <w:szCs w:val="24"/>
        </w:rPr>
        <w:t xml:space="preserve"> to 10</w:t>
      </w:r>
      <w:r w:rsidR="003431DA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proofErr w:type="spellStart"/>
      <w:r w:rsidR="005C7AC3">
        <w:rPr>
          <w:rFonts w:ascii="TimesNewRoman" w:hAnsi="TimesNewRoman" w:cs="TimesNewRoman"/>
          <w:color w:val="231F20"/>
          <w:sz w:val="24"/>
          <w:szCs w:val="24"/>
        </w:rPr>
        <w:t>mM</w:t>
      </w:r>
      <w:proofErr w:type="spellEnd"/>
      <w:r w:rsidR="005C7AC3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>by</w:t>
      </w:r>
      <w:r w:rsidR="002E665B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2E665B" w:rsidRPr="000D0955">
        <w:rPr>
          <w:rFonts w:ascii="TimesNewRoman" w:hAnsi="TimesNewRoman" w:cs="TimesNewRoman"/>
          <w:color w:val="231F20"/>
          <w:sz w:val="24"/>
          <w:szCs w:val="24"/>
        </w:rPr>
        <w:t>surface enhanced Raman spectroscopy</w:t>
      </w:r>
      <w:r w:rsidR="002E665B">
        <w:rPr>
          <w:rFonts w:ascii="TimesNewRoman" w:hAnsi="TimesNewRoman" w:cs="TimesNewRoman"/>
          <w:color w:val="231F20"/>
          <w:sz w:val="24"/>
          <w:szCs w:val="24"/>
        </w:rPr>
        <w:t>.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C17717">
        <w:rPr>
          <w:rFonts w:ascii="TimesNewRoman" w:hAnsi="TimesNewRoman" w:cs="TimesNewRoman"/>
          <w:color w:val="231F20"/>
          <w:sz w:val="24"/>
          <w:szCs w:val="24"/>
        </w:rPr>
        <w:t>Moreover, t</w:t>
      </w:r>
      <w:r w:rsidR="0017571C" w:rsidRPr="000D0955">
        <w:rPr>
          <w:rFonts w:ascii="TimesNewRoman" w:hAnsi="TimesNewRoman" w:cs="TimesNewRoman"/>
          <w:color w:val="231F20"/>
          <w:sz w:val="24"/>
          <w:szCs w:val="24"/>
        </w:rPr>
        <w:t xml:space="preserve">he need to achieve accurate non-invasive measurements of glucose under the presence of other possible blood </w:t>
      </w:r>
      <w:proofErr w:type="spellStart"/>
      <w:r w:rsidR="0017571C" w:rsidRPr="000D0955">
        <w:rPr>
          <w:rFonts w:ascii="TimesNewRoman" w:hAnsi="TimesNewRoman" w:cs="TimesNewRoman"/>
          <w:color w:val="231F20"/>
          <w:sz w:val="24"/>
          <w:szCs w:val="24"/>
        </w:rPr>
        <w:t>analytes</w:t>
      </w:r>
      <w:proofErr w:type="spellEnd"/>
      <w:r w:rsidR="00996E5A">
        <w:rPr>
          <w:rFonts w:ascii="TimesNewRoman" w:hAnsi="TimesNewRoman" w:cs="TimesNewRoman"/>
          <w:color w:val="231F20"/>
          <w:sz w:val="24"/>
          <w:szCs w:val="24"/>
        </w:rPr>
        <w:t xml:space="preserve"> lead</w:t>
      </w:r>
      <w:r w:rsidR="00B223BF">
        <w:rPr>
          <w:rFonts w:ascii="TimesNewRoman" w:hAnsi="TimesNewRoman" w:cs="TimesNewRoman"/>
          <w:color w:val="231F20"/>
          <w:sz w:val="24"/>
          <w:szCs w:val="24"/>
        </w:rPr>
        <w:t>s</w:t>
      </w:r>
      <w:r w:rsidR="00996E5A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 xml:space="preserve">us </w:t>
      </w:r>
      <w:r w:rsidR="00996E5A">
        <w:rPr>
          <w:rFonts w:ascii="TimesNewRoman" w:hAnsi="TimesNewRoman" w:cs="TimesNewRoman"/>
          <w:color w:val="231F20"/>
          <w:sz w:val="24"/>
          <w:szCs w:val="24"/>
        </w:rPr>
        <w:t>to apply t</w:t>
      </w:r>
      <w:r w:rsidR="002E665B" w:rsidRPr="000D0955">
        <w:rPr>
          <w:rFonts w:ascii="TimesNewRoman" w:hAnsi="TimesNewRoman" w:cs="TimesNewRoman"/>
          <w:color w:val="231F20"/>
          <w:sz w:val="24"/>
          <w:szCs w:val="24"/>
        </w:rPr>
        <w:t xml:space="preserve">his </w:t>
      </w:r>
      <w:r w:rsidR="00996E5A">
        <w:rPr>
          <w:rFonts w:ascii="TimesNewRoman" w:hAnsi="TimesNewRoman" w:cs="TimesNewRoman"/>
          <w:color w:val="231F20"/>
          <w:sz w:val="24"/>
          <w:szCs w:val="24"/>
        </w:rPr>
        <w:t>substrate to monitoring the glucose level in</w:t>
      </w:r>
      <w:r w:rsidR="001F2F91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1F2F91" w:rsidRPr="001F2F91">
        <w:rPr>
          <w:rFonts w:ascii="TimesNewRoman" w:hAnsi="TimesNewRoman" w:cs="TimesNewRoman"/>
          <w:color w:val="231F20"/>
          <w:sz w:val="24"/>
          <w:szCs w:val="24"/>
        </w:rPr>
        <w:t>the presence of</w:t>
      </w:r>
      <w:r w:rsidR="001F2F91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1761A8">
        <w:rPr>
          <w:rFonts w:ascii="TimesNewRoman" w:hAnsi="TimesNewRoman" w:cs="TimesNewRoman"/>
          <w:color w:val="231F20"/>
          <w:sz w:val="24"/>
          <w:szCs w:val="24"/>
        </w:rPr>
        <w:t>human serum</w:t>
      </w:r>
      <w:r w:rsidR="00C17717">
        <w:rPr>
          <w:rFonts w:ascii="TimesNewRoman" w:hAnsi="TimesNewRoman" w:cs="TimesNewRoman"/>
          <w:color w:val="231F20"/>
          <w:sz w:val="24"/>
          <w:szCs w:val="24"/>
        </w:rPr>
        <w:t xml:space="preserve">. 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>Our</w:t>
      </w:r>
      <w:r w:rsidR="00C17717">
        <w:rPr>
          <w:rFonts w:ascii="TimesNewRoman" w:hAnsi="TimesNewRoman" w:cs="TimesNewRoman"/>
          <w:color w:val="231F20"/>
          <w:sz w:val="24"/>
          <w:szCs w:val="24"/>
        </w:rPr>
        <w:t xml:space="preserve"> results</w:t>
      </w:r>
      <w:r w:rsidR="002E665B" w:rsidRPr="000D0955">
        <w:rPr>
          <w:rFonts w:ascii="TimesNewRoman" w:hAnsi="TimesNewRoman" w:cs="TimesNewRoman"/>
          <w:color w:val="231F20"/>
          <w:sz w:val="24"/>
          <w:szCs w:val="24"/>
        </w:rPr>
        <w:t xml:space="preserve"> demonstrate</w:t>
      </w:r>
      <w:r w:rsidR="00C17717">
        <w:rPr>
          <w:rFonts w:ascii="TimesNewRoman" w:hAnsi="TimesNewRoman" w:cs="TimesNewRoman"/>
          <w:color w:val="231F20"/>
          <w:sz w:val="24"/>
          <w:szCs w:val="24"/>
        </w:rPr>
        <w:t>d</w:t>
      </w:r>
      <w:r w:rsidR="002E665B" w:rsidRPr="000D0955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1761A8">
        <w:rPr>
          <w:rFonts w:ascii="TimesNewRoman" w:hAnsi="TimesNewRoman" w:cs="TimesNewRoman"/>
          <w:color w:val="231F20"/>
          <w:sz w:val="24"/>
          <w:szCs w:val="24"/>
        </w:rPr>
        <w:t xml:space="preserve">an </w:t>
      </w:r>
      <w:r w:rsidR="002E665B" w:rsidRPr="000D0955">
        <w:rPr>
          <w:rFonts w:ascii="TimesNewRoman" w:hAnsi="TimesNewRoman" w:cs="TimesNewRoman"/>
          <w:color w:val="231F20"/>
          <w:sz w:val="24"/>
          <w:szCs w:val="24"/>
        </w:rPr>
        <w:t>efficient direct measurement of near-physiological level</w:t>
      </w:r>
      <w:r w:rsidR="00BD0788">
        <w:rPr>
          <w:rFonts w:ascii="TimesNewRoman" w:hAnsi="TimesNewRoman" w:cs="TimesNewRoman"/>
          <w:color w:val="231F20"/>
          <w:sz w:val="24"/>
          <w:szCs w:val="24"/>
        </w:rPr>
        <w:t xml:space="preserve"> of</w:t>
      </w:r>
      <w:r w:rsidR="002E665B" w:rsidRPr="000D0955">
        <w:rPr>
          <w:rFonts w:ascii="TimesNewRoman" w:hAnsi="TimesNewRoman" w:cs="TimesNewRoman"/>
          <w:color w:val="231F20"/>
          <w:sz w:val="24"/>
          <w:szCs w:val="24"/>
        </w:rPr>
        <w:t xml:space="preserve"> glucose.</w:t>
      </w:r>
      <w:r w:rsidR="00996E5A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996E5A" w:rsidRPr="000D0955">
        <w:rPr>
          <w:rFonts w:ascii="TimesNewRoman" w:hAnsi="TimesNewRoman" w:cs="TimesNewRoman"/>
          <w:color w:val="231F20"/>
          <w:sz w:val="24"/>
          <w:szCs w:val="24"/>
        </w:rPr>
        <w:t xml:space="preserve">The </w:t>
      </w:r>
      <w:r w:rsidR="00B223BF">
        <w:rPr>
          <w:rFonts w:ascii="TimesNewRoman" w:hAnsi="TimesNewRoman" w:cs="TimesNewRoman"/>
          <w:color w:val="231F20"/>
          <w:sz w:val="24"/>
          <w:szCs w:val="24"/>
        </w:rPr>
        <w:t>optimization of such</w:t>
      </w:r>
      <w:r w:rsidR="00996E5A" w:rsidRPr="000D0955">
        <w:rPr>
          <w:rFonts w:ascii="TimesNewRoman" w:hAnsi="TimesNewRoman" w:cs="TimesNewRoman"/>
          <w:color w:val="231F20"/>
          <w:sz w:val="24"/>
          <w:szCs w:val="24"/>
        </w:rPr>
        <w:t xml:space="preserve"> system will </w:t>
      </w:r>
      <w:r w:rsidR="0007345D">
        <w:rPr>
          <w:rFonts w:ascii="TimesNewRoman" w:hAnsi="TimesNewRoman" w:cs="TimesNewRoman"/>
          <w:color w:val="231F20"/>
          <w:sz w:val="24"/>
          <w:szCs w:val="24"/>
        </w:rPr>
        <w:t>open</w:t>
      </w:r>
      <w:r w:rsidR="00996E5A" w:rsidRPr="000D0955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 xml:space="preserve">the </w:t>
      </w:r>
      <w:r w:rsidR="0007345D">
        <w:rPr>
          <w:rFonts w:ascii="TimesNewRoman" w:hAnsi="TimesNewRoman" w:cs="TimesNewRoman"/>
          <w:color w:val="231F20"/>
          <w:sz w:val="24"/>
          <w:szCs w:val="24"/>
        </w:rPr>
        <w:t>possibility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07345D">
        <w:rPr>
          <w:rFonts w:ascii="TimesNewRoman" w:hAnsi="TimesNewRoman" w:cs="TimesNewRoman"/>
          <w:color w:val="231F20"/>
          <w:sz w:val="24"/>
          <w:szCs w:val="24"/>
        </w:rPr>
        <w:t>of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 xml:space="preserve"> us</w:t>
      </w:r>
      <w:r w:rsidR="0007345D">
        <w:rPr>
          <w:rFonts w:ascii="TimesNewRoman" w:hAnsi="TimesNewRoman" w:cs="TimesNewRoman"/>
          <w:color w:val="231F20"/>
          <w:sz w:val="24"/>
          <w:szCs w:val="24"/>
        </w:rPr>
        <w:t>ing</w:t>
      </w:r>
      <w:r w:rsidR="00AE69A0">
        <w:rPr>
          <w:rFonts w:ascii="TimesNewRoman" w:hAnsi="TimesNewRoman" w:cs="TimesNewRoman"/>
          <w:color w:val="231F20"/>
          <w:sz w:val="24"/>
          <w:szCs w:val="24"/>
        </w:rPr>
        <w:t xml:space="preserve"> this</w:t>
      </w:r>
      <w:r w:rsidR="00C17717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0B4597" w:rsidRPr="000D0955">
        <w:rPr>
          <w:rFonts w:ascii="TimesNewRoman" w:hAnsi="TimesNewRoman" w:cs="TimesNewRoman"/>
          <w:color w:val="231F20"/>
          <w:sz w:val="24"/>
          <w:szCs w:val="24"/>
        </w:rPr>
        <w:t xml:space="preserve">modified </w:t>
      </w:r>
      <w:r w:rsidR="000B4597">
        <w:rPr>
          <w:rFonts w:ascii="TimesNewRoman" w:hAnsi="TimesNewRoman" w:cs="TimesNewRoman"/>
          <w:color w:val="231F20"/>
          <w:sz w:val="24"/>
          <w:szCs w:val="24"/>
        </w:rPr>
        <w:t>substrate</w:t>
      </w:r>
      <w:r w:rsidR="000B4597" w:rsidRPr="000D0955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0B4597">
        <w:rPr>
          <w:rFonts w:ascii="TimesNewRoman" w:hAnsi="TimesNewRoman" w:cs="TimesNewRoman"/>
          <w:color w:val="231F20"/>
          <w:sz w:val="24"/>
          <w:szCs w:val="24"/>
        </w:rPr>
        <w:t xml:space="preserve">as </w:t>
      </w:r>
      <w:r w:rsidR="00C17717">
        <w:rPr>
          <w:rFonts w:ascii="TimesNewRoman" w:hAnsi="TimesNewRoman" w:cs="TimesNewRoman"/>
          <w:color w:val="231F20"/>
          <w:sz w:val="24"/>
          <w:szCs w:val="24"/>
        </w:rPr>
        <w:t xml:space="preserve">an </w:t>
      </w:r>
      <w:r w:rsidR="000B4597">
        <w:rPr>
          <w:rFonts w:ascii="TimesNewRoman" w:hAnsi="TimesNewRoman" w:cs="TimesNewRoman"/>
          <w:color w:val="231F20"/>
          <w:sz w:val="24"/>
          <w:szCs w:val="24"/>
        </w:rPr>
        <w:t xml:space="preserve">optical </w:t>
      </w:r>
      <w:r w:rsidR="000B4597" w:rsidRPr="000D0955">
        <w:rPr>
          <w:rFonts w:ascii="TimesNewRoman" w:hAnsi="TimesNewRoman" w:cs="TimesNewRoman"/>
          <w:color w:val="231F20"/>
          <w:sz w:val="24"/>
          <w:szCs w:val="24"/>
        </w:rPr>
        <w:t xml:space="preserve">biosensor </w:t>
      </w:r>
      <w:r w:rsidR="00996E5A" w:rsidRPr="000D0955">
        <w:rPr>
          <w:rFonts w:ascii="TimesNewRoman" w:hAnsi="TimesNewRoman" w:cs="TimesNewRoman"/>
          <w:color w:val="231F20"/>
          <w:sz w:val="24"/>
          <w:szCs w:val="24"/>
        </w:rPr>
        <w:t xml:space="preserve">for the </w:t>
      </w:r>
      <w:r w:rsidR="00996E5A" w:rsidRPr="001761A8">
        <w:rPr>
          <w:rFonts w:ascii="TimesNewRoman" w:hAnsi="TimesNewRoman" w:cs="TimesNewRoman"/>
          <w:i/>
          <w:iCs/>
          <w:color w:val="231F20"/>
          <w:sz w:val="24"/>
          <w:szCs w:val="24"/>
        </w:rPr>
        <w:t>in-vivo</w:t>
      </w:r>
      <w:r w:rsidR="000B4597">
        <w:rPr>
          <w:rFonts w:ascii="TimesNewRoman" w:hAnsi="TimesNewRoman" w:cs="TimesNewRoman"/>
          <w:color w:val="231F20"/>
          <w:sz w:val="24"/>
          <w:szCs w:val="24"/>
        </w:rPr>
        <w:t>, non-invasive</w:t>
      </w:r>
      <w:r w:rsidR="000B4597" w:rsidRPr="000D0955">
        <w:rPr>
          <w:rFonts w:ascii="TimesNewRoman" w:hAnsi="TimesNewRoman" w:cs="TimesNewRoman"/>
          <w:color w:val="231F20"/>
          <w:sz w:val="24"/>
          <w:szCs w:val="24"/>
        </w:rPr>
        <w:t xml:space="preserve"> </w:t>
      </w:r>
      <w:r w:rsidR="000B4597">
        <w:rPr>
          <w:rFonts w:ascii="TimesNewRoman" w:hAnsi="TimesNewRoman" w:cs="TimesNewRoman"/>
          <w:color w:val="231F20"/>
          <w:sz w:val="24"/>
          <w:szCs w:val="24"/>
        </w:rPr>
        <w:t xml:space="preserve">and </w:t>
      </w:r>
      <w:r w:rsidR="000B4597" w:rsidRPr="000D0955">
        <w:rPr>
          <w:rFonts w:ascii="TimesNewRoman" w:hAnsi="TimesNewRoman" w:cs="TimesNewRoman"/>
          <w:color w:val="231F20"/>
          <w:sz w:val="24"/>
          <w:szCs w:val="24"/>
        </w:rPr>
        <w:t xml:space="preserve">on-line monitoring </w:t>
      </w:r>
      <w:r w:rsidR="000B4597">
        <w:rPr>
          <w:rFonts w:ascii="TimesNewRoman" w:hAnsi="TimesNewRoman" w:cs="TimesNewRoman"/>
          <w:color w:val="231F20"/>
          <w:sz w:val="24"/>
          <w:szCs w:val="24"/>
        </w:rPr>
        <w:t>of glucose</w:t>
      </w:r>
      <w:r w:rsidR="00780119" w:rsidRPr="000D0955">
        <w:rPr>
          <w:rFonts w:ascii="TimesNewRoman" w:hAnsi="TimesNewRoman" w:cs="TimesNewRoman"/>
          <w:color w:val="231F20"/>
          <w:sz w:val="24"/>
          <w:szCs w:val="24"/>
        </w:rPr>
        <w:t>.</w:t>
      </w:r>
    </w:p>
    <w:p w:rsidR="006A185E" w:rsidRDefault="007A3E41" w:rsidP="003431DA">
      <w:pPr>
        <w:autoSpaceDE w:val="0"/>
        <w:autoSpaceDN w:val="0"/>
        <w:adjustRightInd w:val="0"/>
        <w:jc w:val="both"/>
        <w:rPr>
          <w:rFonts w:ascii="TimesNewRoman" w:hAnsi="TimesNewRoman" w:cs="TimesNewRoman"/>
          <w:b/>
          <w:bCs/>
          <w:color w:val="231F20"/>
          <w:szCs w:val="20"/>
        </w:rPr>
      </w:pPr>
      <w:r w:rsidRPr="00E9335D">
        <w:rPr>
          <w:rFonts w:ascii="TimesNewRoman" w:hAnsi="TimesNewRoman" w:cs="TimesNewRoman"/>
          <w:b/>
          <w:bCs/>
          <w:color w:val="231F20"/>
          <w:szCs w:val="20"/>
        </w:rPr>
        <w:t>References</w:t>
      </w:r>
    </w:p>
    <w:p w:rsidR="007A3E41" w:rsidRPr="006A185E" w:rsidRDefault="007A3E41" w:rsidP="003431DA">
      <w:pPr>
        <w:autoSpaceDE w:val="0"/>
        <w:autoSpaceDN w:val="0"/>
        <w:adjustRightInd w:val="0"/>
        <w:jc w:val="both"/>
        <w:rPr>
          <w:rFonts w:ascii="TimesNewRoman" w:hAnsi="TimesNewRoman" w:cs="TimesNewRoman"/>
          <w:b/>
          <w:bCs/>
          <w:color w:val="231F20"/>
          <w:szCs w:val="20"/>
        </w:rPr>
      </w:pPr>
      <w:r w:rsidRPr="00E9335D">
        <w:rPr>
          <w:rFonts w:ascii="TimesNewRoman" w:hAnsi="TimesNewRoman" w:cs="TimesNewRoman"/>
          <w:color w:val="231F20"/>
          <w:szCs w:val="20"/>
        </w:rPr>
        <w:t>1. W. A. El-Said, J.-H. Lee, B.-K. Oh, and J.-W. Choi, Electrochemistry Communications, 12 17</w:t>
      </w:r>
      <w:bookmarkStart w:id="0" w:name="_GoBack"/>
      <w:bookmarkEnd w:id="0"/>
      <w:r w:rsidRPr="00E9335D">
        <w:rPr>
          <w:rFonts w:ascii="TimesNewRoman" w:hAnsi="TimesNewRoman" w:cs="TimesNewRoman"/>
          <w:color w:val="231F20"/>
          <w:szCs w:val="20"/>
        </w:rPr>
        <w:t>56–1759, 2010.</w:t>
      </w:r>
    </w:p>
    <w:sectPr w:rsidR="007A3E41" w:rsidRPr="006A18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8E"/>
    <w:rsid w:val="0001085C"/>
    <w:rsid w:val="0007345D"/>
    <w:rsid w:val="000848F1"/>
    <w:rsid w:val="000B4597"/>
    <w:rsid w:val="000C4DC1"/>
    <w:rsid w:val="000D0955"/>
    <w:rsid w:val="000F4E74"/>
    <w:rsid w:val="001220C1"/>
    <w:rsid w:val="00153D8A"/>
    <w:rsid w:val="0017571C"/>
    <w:rsid w:val="001761A8"/>
    <w:rsid w:val="001C108E"/>
    <w:rsid w:val="001E7723"/>
    <w:rsid w:val="001F2F91"/>
    <w:rsid w:val="001F46EC"/>
    <w:rsid w:val="001F7219"/>
    <w:rsid w:val="00203E8B"/>
    <w:rsid w:val="002471AC"/>
    <w:rsid w:val="002E665B"/>
    <w:rsid w:val="003431DA"/>
    <w:rsid w:val="003D765D"/>
    <w:rsid w:val="00416786"/>
    <w:rsid w:val="004677F4"/>
    <w:rsid w:val="004B1E8E"/>
    <w:rsid w:val="0052410E"/>
    <w:rsid w:val="0053769D"/>
    <w:rsid w:val="005C7AC3"/>
    <w:rsid w:val="00656A10"/>
    <w:rsid w:val="006A185E"/>
    <w:rsid w:val="006D677E"/>
    <w:rsid w:val="00734D2E"/>
    <w:rsid w:val="00780119"/>
    <w:rsid w:val="007A3E41"/>
    <w:rsid w:val="007F4801"/>
    <w:rsid w:val="0080296C"/>
    <w:rsid w:val="0085044C"/>
    <w:rsid w:val="008B54D8"/>
    <w:rsid w:val="008E4DAA"/>
    <w:rsid w:val="009362B8"/>
    <w:rsid w:val="00996E5A"/>
    <w:rsid w:val="009E591F"/>
    <w:rsid w:val="00A056FE"/>
    <w:rsid w:val="00A555F1"/>
    <w:rsid w:val="00AD18EA"/>
    <w:rsid w:val="00AE69A0"/>
    <w:rsid w:val="00B223BF"/>
    <w:rsid w:val="00BB5E23"/>
    <w:rsid w:val="00BC557C"/>
    <w:rsid w:val="00BD0788"/>
    <w:rsid w:val="00C17717"/>
    <w:rsid w:val="00D64B51"/>
    <w:rsid w:val="00DC10D4"/>
    <w:rsid w:val="00E06A95"/>
    <w:rsid w:val="00E57CB1"/>
    <w:rsid w:val="00EE3C56"/>
    <w:rsid w:val="00F17710"/>
    <w:rsid w:val="00F65DB7"/>
    <w:rsid w:val="00F81AB2"/>
    <w:rsid w:val="00F9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ite"/>
    <w:basedOn w:val="a0"/>
    <w:uiPriority w:val="99"/>
    <w:semiHidden/>
    <w:unhideWhenUsed/>
    <w:rsid w:val="00153D8A"/>
    <w:rPr>
      <w:i/>
      <w:iCs/>
    </w:rPr>
  </w:style>
  <w:style w:type="character" w:styleId="a3">
    <w:name w:val="Strong"/>
    <w:basedOn w:val="a0"/>
    <w:uiPriority w:val="22"/>
    <w:qFormat/>
    <w:rsid w:val="00153D8A"/>
    <w:rPr>
      <w:b/>
      <w:bCs/>
    </w:rPr>
  </w:style>
  <w:style w:type="character" w:customStyle="1" w:styleId="citationyear1">
    <w:name w:val="citation_year1"/>
    <w:basedOn w:val="a0"/>
    <w:rsid w:val="00153D8A"/>
    <w:rPr>
      <w:b/>
      <w:bCs/>
    </w:rPr>
  </w:style>
  <w:style w:type="character" w:customStyle="1" w:styleId="citationvolume1">
    <w:name w:val="citation_volume1"/>
    <w:basedOn w:val="a0"/>
    <w:rsid w:val="00153D8A"/>
    <w:rPr>
      <w:i/>
      <w:iCs/>
    </w:rPr>
  </w:style>
  <w:style w:type="paragraph" w:styleId="a4">
    <w:name w:val="Normal (Web)"/>
    <w:basedOn w:val="a"/>
    <w:uiPriority w:val="99"/>
    <w:semiHidden/>
    <w:unhideWhenUsed/>
    <w:rsid w:val="00BC5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375185191msonormal">
    <w:name w:val="yiv375185191msonormal"/>
    <w:basedOn w:val="a"/>
    <w:rsid w:val="00F1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id15121">
    <w:name w:val="ms__id15121"/>
    <w:basedOn w:val="a0"/>
    <w:rsid w:val="00F17710"/>
    <w:rPr>
      <w:rFonts w:ascii="Times New Roman" w:hAnsi="Times New Roman" w:cs="Times New Roman" w:hint="default"/>
    </w:rPr>
  </w:style>
  <w:style w:type="character" w:customStyle="1" w:styleId="msid15131">
    <w:name w:val="ms__id15131"/>
    <w:basedOn w:val="a0"/>
    <w:rsid w:val="00F17710"/>
    <w:rPr>
      <w:rFonts w:ascii="Times New Roman" w:hAnsi="Times New Roman" w:cs="Times New Roman" w:hint="default"/>
    </w:rPr>
  </w:style>
  <w:style w:type="character" w:customStyle="1" w:styleId="msid15141">
    <w:name w:val="ms__id15141"/>
    <w:basedOn w:val="a0"/>
    <w:rsid w:val="00F17710"/>
    <w:rPr>
      <w:rFonts w:ascii="Times New Roman" w:hAnsi="Times New Roman" w:cs="Times New Roman" w:hint="default"/>
    </w:rPr>
  </w:style>
  <w:style w:type="character" w:customStyle="1" w:styleId="msid15151">
    <w:name w:val="ms__id15151"/>
    <w:basedOn w:val="a0"/>
    <w:rsid w:val="00F1771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ite"/>
    <w:basedOn w:val="a0"/>
    <w:uiPriority w:val="99"/>
    <w:semiHidden/>
    <w:unhideWhenUsed/>
    <w:rsid w:val="00153D8A"/>
    <w:rPr>
      <w:i/>
      <w:iCs/>
    </w:rPr>
  </w:style>
  <w:style w:type="character" w:styleId="a3">
    <w:name w:val="Strong"/>
    <w:basedOn w:val="a0"/>
    <w:uiPriority w:val="22"/>
    <w:qFormat/>
    <w:rsid w:val="00153D8A"/>
    <w:rPr>
      <w:b/>
      <w:bCs/>
    </w:rPr>
  </w:style>
  <w:style w:type="character" w:customStyle="1" w:styleId="citationyear1">
    <w:name w:val="citation_year1"/>
    <w:basedOn w:val="a0"/>
    <w:rsid w:val="00153D8A"/>
    <w:rPr>
      <w:b/>
      <w:bCs/>
    </w:rPr>
  </w:style>
  <w:style w:type="character" w:customStyle="1" w:styleId="citationvolume1">
    <w:name w:val="citation_volume1"/>
    <w:basedOn w:val="a0"/>
    <w:rsid w:val="00153D8A"/>
    <w:rPr>
      <w:i/>
      <w:iCs/>
    </w:rPr>
  </w:style>
  <w:style w:type="paragraph" w:styleId="a4">
    <w:name w:val="Normal (Web)"/>
    <w:basedOn w:val="a"/>
    <w:uiPriority w:val="99"/>
    <w:semiHidden/>
    <w:unhideWhenUsed/>
    <w:rsid w:val="00BC5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375185191msonormal">
    <w:name w:val="yiv375185191msonormal"/>
    <w:basedOn w:val="a"/>
    <w:rsid w:val="00F17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id15121">
    <w:name w:val="ms__id15121"/>
    <w:basedOn w:val="a0"/>
    <w:rsid w:val="00F17710"/>
    <w:rPr>
      <w:rFonts w:ascii="Times New Roman" w:hAnsi="Times New Roman" w:cs="Times New Roman" w:hint="default"/>
    </w:rPr>
  </w:style>
  <w:style w:type="character" w:customStyle="1" w:styleId="msid15131">
    <w:name w:val="ms__id15131"/>
    <w:basedOn w:val="a0"/>
    <w:rsid w:val="00F17710"/>
    <w:rPr>
      <w:rFonts w:ascii="Times New Roman" w:hAnsi="Times New Roman" w:cs="Times New Roman" w:hint="default"/>
    </w:rPr>
  </w:style>
  <w:style w:type="character" w:customStyle="1" w:styleId="msid15141">
    <w:name w:val="ms__id15141"/>
    <w:basedOn w:val="a0"/>
    <w:rsid w:val="00F17710"/>
    <w:rPr>
      <w:rFonts w:ascii="Times New Roman" w:hAnsi="Times New Roman" w:cs="Times New Roman" w:hint="default"/>
    </w:rPr>
  </w:style>
  <w:style w:type="character" w:customStyle="1" w:styleId="msid15151">
    <w:name w:val="ms__id15151"/>
    <w:basedOn w:val="a0"/>
    <w:rsid w:val="00F1771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63200">
      <w:bodyDiv w:val="1"/>
      <w:marLeft w:val="18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33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9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67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71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698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826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34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8328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982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959969">
                  <w:marLeft w:val="75"/>
                  <w:marRight w:val="0"/>
                  <w:marTop w:val="0"/>
                  <w:marBottom w:val="300"/>
                  <w:divBdr>
                    <w:top w:val="single" w:sz="6" w:space="0" w:color="B6B6E1"/>
                    <w:left w:val="single" w:sz="6" w:space="0" w:color="B6B6E1"/>
                    <w:bottom w:val="single" w:sz="6" w:space="0" w:color="B6B6E1"/>
                    <w:right w:val="single" w:sz="6" w:space="0" w:color="B6B6E1"/>
                  </w:divBdr>
                  <w:divsChild>
                    <w:div w:id="69318812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9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121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109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78955">
                  <w:marLeft w:val="75"/>
                  <w:marRight w:val="0"/>
                  <w:marTop w:val="0"/>
                  <w:marBottom w:val="300"/>
                  <w:divBdr>
                    <w:top w:val="single" w:sz="6" w:space="0" w:color="B6B6E1"/>
                    <w:left w:val="single" w:sz="6" w:space="0" w:color="B6B6E1"/>
                    <w:bottom w:val="single" w:sz="6" w:space="0" w:color="B6B6E1"/>
                    <w:right w:val="single" w:sz="6" w:space="0" w:color="B6B6E1"/>
                  </w:divBdr>
                  <w:divsChild>
                    <w:div w:id="37011132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534488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50412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2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372547">
      <w:bodyDiv w:val="1"/>
      <w:marLeft w:val="18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6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2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4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83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01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34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2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3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28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9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57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63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1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1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382149">
      <w:bodyDiv w:val="1"/>
      <w:marLeft w:val="18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시열</dc:creator>
  <cp:lastModifiedBy>시열</cp:lastModifiedBy>
  <cp:revision>2</cp:revision>
  <dcterms:created xsi:type="dcterms:W3CDTF">2017-11-06T17:43:00Z</dcterms:created>
  <dcterms:modified xsi:type="dcterms:W3CDTF">2017-11-06T17:43:00Z</dcterms:modified>
</cp:coreProperties>
</file>