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91CCA" w14:textId="1FF9C123" w:rsidR="002571D0" w:rsidRDefault="002571D0" w:rsidP="00A34AD9">
      <w:pPr>
        <w:pStyle w:val="Recuodecorpodetexto"/>
        <w:spacing w:line="360" w:lineRule="auto"/>
        <w:ind w:firstLine="0"/>
        <w:outlineLvl w:val="0"/>
        <w:rPr>
          <w:rFonts w:eastAsia="Calibri"/>
          <w:b/>
          <w:bCs/>
          <w:szCs w:val="24"/>
          <w:lang w:eastAsia="en-US"/>
        </w:rPr>
      </w:pPr>
      <w:bookmarkStart w:id="0" w:name="_GoBack"/>
      <w:proofErr w:type="spellStart"/>
      <w:r>
        <w:rPr>
          <w:rFonts w:eastAsia="Calibri"/>
          <w:b/>
          <w:bCs/>
          <w:szCs w:val="24"/>
          <w:lang w:eastAsia="en-US"/>
        </w:rPr>
        <w:t>S</w:t>
      </w:r>
      <w:r w:rsidRPr="002571D0">
        <w:rPr>
          <w:rFonts w:eastAsia="Calibri"/>
          <w:b/>
          <w:bCs/>
          <w:szCs w:val="24"/>
          <w:lang w:eastAsia="en-US"/>
        </w:rPr>
        <w:t>tudy</w:t>
      </w:r>
      <w:proofErr w:type="spellEnd"/>
      <w:r w:rsidRPr="002571D0">
        <w:rPr>
          <w:rFonts w:eastAsia="Calibri"/>
          <w:b/>
          <w:bCs/>
          <w:szCs w:val="24"/>
          <w:lang w:eastAsia="en-US"/>
        </w:rPr>
        <w:t xml:space="preserve"> </w:t>
      </w:r>
      <w:proofErr w:type="spellStart"/>
      <w:r w:rsidRPr="002571D0">
        <w:rPr>
          <w:rFonts w:eastAsia="Calibri"/>
          <w:b/>
          <w:bCs/>
          <w:szCs w:val="24"/>
          <w:lang w:eastAsia="en-US"/>
        </w:rPr>
        <w:t>of</w:t>
      </w:r>
      <w:proofErr w:type="spellEnd"/>
      <w:r w:rsidRPr="002571D0">
        <w:rPr>
          <w:rFonts w:eastAsia="Calibri"/>
          <w:b/>
          <w:bCs/>
          <w:szCs w:val="24"/>
          <w:lang w:eastAsia="en-US"/>
        </w:rPr>
        <w:t xml:space="preserve"> </w:t>
      </w:r>
      <w:proofErr w:type="spellStart"/>
      <w:r w:rsidRPr="002571D0">
        <w:rPr>
          <w:rFonts w:eastAsia="Calibri"/>
          <w:b/>
          <w:bCs/>
          <w:szCs w:val="24"/>
          <w:lang w:eastAsia="en-US"/>
        </w:rPr>
        <w:t>photobiomodulation</w:t>
      </w:r>
      <w:proofErr w:type="spellEnd"/>
      <w:r w:rsidRPr="002571D0">
        <w:rPr>
          <w:rFonts w:eastAsia="Calibri"/>
          <w:b/>
          <w:bCs/>
          <w:szCs w:val="24"/>
          <w:lang w:eastAsia="en-US"/>
        </w:rPr>
        <w:t xml:space="preserve"> </w:t>
      </w:r>
      <w:r w:rsidR="00AB633F">
        <w:rPr>
          <w:rFonts w:eastAsia="Calibri"/>
          <w:b/>
          <w:bCs/>
          <w:szCs w:val="24"/>
          <w:lang w:eastAsia="en-US"/>
        </w:rPr>
        <w:t xml:space="preserve">in </w:t>
      </w:r>
      <w:proofErr w:type="spellStart"/>
      <w:r w:rsidR="00AB633F">
        <w:rPr>
          <w:rFonts w:eastAsia="Calibri"/>
          <w:b/>
          <w:bCs/>
          <w:szCs w:val="24"/>
          <w:lang w:eastAsia="en-US"/>
        </w:rPr>
        <w:t>the</w:t>
      </w:r>
      <w:proofErr w:type="spellEnd"/>
      <w:r w:rsidR="00AB633F">
        <w:rPr>
          <w:rFonts w:eastAsia="Calibri"/>
          <w:b/>
          <w:bCs/>
          <w:szCs w:val="24"/>
          <w:lang w:eastAsia="en-US"/>
        </w:rPr>
        <w:t xml:space="preserve"> </w:t>
      </w:r>
      <w:proofErr w:type="spellStart"/>
      <w:r w:rsidR="00AB633F">
        <w:rPr>
          <w:rFonts w:eastAsia="Calibri"/>
          <w:b/>
          <w:bCs/>
          <w:szCs w:val="24"/>
          <w:lang w:eastAsia="en-US"/>
        </w:rPr>
        <w:t>skin</w:t>
      </w:r>
      <w:proofErr w:type="spellEnd"/>
      <w:r w:rsidR="00AB633F">
        <w:rPr>
          <w:rFonts w:eastAsia="Calibri"/>
          <w:b/>
          <w:bCs/>
          <w:szCs w:val="24"/>
          <w:lang w:eastAsia="en-US"/>
        </w:rPr>
        <w:t xml:space="preserve"> </w:t>
      </w:r>
      <w:proofErr w:type="spellStart"/>
      <w:r w:rsidR="00AB633F">
        <w:rPr>
          <w:rFonts w:eastAsia="Calibri"/>
          <w:b/>
          <w:bCs/>
          <w:szCs w:val="24"/>
          <w:lang w:eastAsia="en-US"/>
        </w:rPr>
        <w:t>inflammatory</w:t>
      </w:r>
      <w:proofErr w:type="spellEnd"/>
      <w:r w:rsidR="00AB633F">
        <w:rPr>
          <w:rFonts w:eastAsia="Calibri"/>
          <w:b/>
          <w:bCs/>
          <w:szCs w:val="24"/>
          <w:lang w:eastAsia="en-US"/>
        </w:rPr>
        <w:t xml:space="preserve"> </w:t>
      </w:r>
      <w:proofErr w:type="spellStart"/>
      <w:r w:rsidR="00AB633F">
        <w:rPr>
          <w:rFonts w:eastAsia="Calibri"/>
          <w:b/>
          <w:bCs/>
          <w:szCs w:val="24"/>
          <w:lang w:eastAsia="en-US"/>
        </w:rPr>
        <w:t>process</w:t>
      </w:r>
      <w:proofErr w:type="spellEnd"/>
      <w:r w:rsidR="00AB633F">
        <w:rPr>
          <w:rFonts w:eastAsia="Calibri"/>
          <w:b/>
          <w:bCs/>
          <w:szCs w:val="24"/>
          <w:lang w:eastAsia="en-US"/>
        </w:rPr>
        <w:t xml:space="preserve"> </w:t>
      </w:r>
      <w:proofErr w:type="spellStart"/>
      <w:r w:rsidRPr="002571D0">
        <w:rPr>
          <w:rFonts w:eastAsia="Calibri"/>
          <w:b/>
          <w:bCs/>
          <w:szCs w:val="24"/>
          <w:lang w:eastAsia="en-US"/>
        </w:rPr>
        <w:t>after</w:t>
      </w:r>
      <w:proofErr w:type="spellEnd"/>
      <w:r w:rsidRPr="002571D0">
        <w:rPr>
          <w:rFonts w:eastAsia="Calibri"/>
          <w:b/>
          <w:bCs/>
          <w:szCs w:val="24"/>
          <w:lang w:eastAsia="en-US"/>
        </w:rPr>
        <w:t xml:space="preserve"> </w:t>
      </w:r>
      <w:proofErr w:type="spellStart"/>
      <w:r w:rsidRPr="002571D0">
        <w:rPr>
          <w:rFonts w:eastAsia="Calibri"/>
          <w:b/>
          <w:bCs/>
          <w:szCs w:val="24"/>
          <w:lang w:eastAsia="en-US"/>
        </w:rPr>
        <w:t>fractional</w:t>
      </w:r>
      <w:proofErr w:type="spellEnd"/>
      <w:r w:rsidRPr="002571D0">
        <w:rPr>
          <w:rFonts w:eastAsia="Calibri"/>
          <w:b/>
          <w:bCs/>
          <w:szCs w:val="24"/>
          <w:lang w:eastAsia="en-US"/>
        </w:rPr>
        <w:t xml:space="preserve"> CO</w:t>
      </w:r>
      <w:r w:rsidRPr="002571D0">
        <w:rPr>
          <w:rFonts w:eastAsia="Calibri"/>
          <w:b/>
          <w:bCs/>
          <w:szCs w:val="24"/>
          <w:vertAlign w:val="subscript"/>
          <w:lang w:eastAsia="en-US"/>
        </w:rPr>
        <w:t>2</w:t>
      </w:r>
      <w:r w:rsidRPr="002571D0">
        <w:rPr>
          <w:rFonts w:eastAsia="Calibri"/>
          <w:b/>
          <w:bCs/>
          <w:szCs w:val="24"/>
          <w:lang w:eastAsia="en-US"/>
        </w:rPr>
        <w:t xml:space="preserve"> laser in </w:t>
      </w:r>
      <w:proofErr w:type="spellStart"/>
      <w:r w:rsidRPr="002571D0">
        <w:rPr>
          <w:rFonts w:eastAsia="Calibri"/>
          <w:b/>
          <w:bCs/>
          <w:szCs w:val="24"/>
          <w:lang w:eastAsia="en-US"/>
        </w:rPr>
        <w:t>rats</w:t>
      </w:r>
      <w:proofErr w:type="spellEnd"/>
      <w:r w:rsidRPr="002571D0">
        <w:rPr>
          <w:rFonts w:eastAsia="Calibri"/>
          <w:b/>
          <w:bCs/>
          <w:szCs w:val="24"/>
          <w:lang w:eastAsia="en-US"/>
        </w:rPr>
        <w:t xml:space="preserve"> </w:t>
      </w:r>
    </w:p>
    <w:bookmarkEnd w:id="0"/>
    <w:p w14:paraId="34DD2850" w14:textId="77777777" w:rsidR="002571D0" w:rsidRDefault="002571D0" w:rsidP="00A34AD9">
      <w:pPr>
        <w:pStyle w:val="Recuodecorpodetexto"/>
        <w:spacing w:line="360" w:lineRule="auto"/>
        <w:ind w:firstLine="0"/>
        <w:outlineLvl w:val="0"/>
        <w:rPr>
          <w:szCs w:val="24"/>
        </w:rPr>
      </w:pPr>
    </w:p>
    <w:p w14:paraId="7C9659CD" w14:textId="21DE44E3" w:rsidR="00A34AD9" w:rsidRPr="001F4F2C" w:rsidRDefault="002571D0" w:rsidP="00A34AD9">
      <w:pPr>
        <w:pStyle w:val="Recuodecorpodetexto"/>
        <w:spacing w:line="360" w:lineRule="auto"/>
        <w:ind w:firstLine="0"/>
        <w:outlineLvl w:val="0"/>
        <w:rPr>
          <w:szCs w:val="24"/>
        </w:rPr>
      </w:pPr>
      <w:r>
        <w:rPr>
          <w:szCs w:val="24"/>
        </w:rPr>
        <w:t xml:space="preserve">Érika </w:t>
      </w:r>
      <w:proofErr w:type="spellStart"/>
      <w:r>
        <w:rPr>
          <w:szCs w:val="24"/>
        </w:rPr>
        <w:t>Varssoler</w:t>
      </w:r>
      <w:proofErr w:type="spellEnd"/>
      <w:r w:rsidR="00A34AD9" w:rsidRPr="001F4F2C">
        <w:rPr>
          <w:szCs w:val="24"/>
        </w:rPr>
        <w:t xml:space="preserve">, </w:t>
      </w:r>
      <w:r w:rsidR="001F4F2C">
        <w:rPr>
          <w:szCs w:val="24"/>
        </w:rPr>
        <w:t>A</w:t>
      </w:r>
      <w:r w:rsidR="00A34AD9" w:rsidRPr="001F4F2C">
        <w:rPr>
          <w:szCs w:val="24"/>
        </w:rPr>
        <w:t>driana Lino-dos-Santos-Franco.</w:t>
      </w:r>
    </w:p>
    <w:p w14:paraId="2F0007FB" w14:textId="77777777" w:rsidR="00A34AD9" w:rsidRPr="001F4F2C" w:rsidRDefault="00A34AD9" w:rsidP="00A34AD9">
      <w:pPr>
        <w:pStyle w:val="Recuodecorpodetexto"/>
        <w:spacing w:line="360" w:lineRule="auto"/>
        <w:ind w:firstLine="0"/>
        <w:outlineLvl w:val="0"/>
        <w:rPr>
          <w:szCs w:val="24"/>
        </w:rPr>
      </w:pPr>
    </w:p>
    <w:p w14:paraId="2F3F016D" w14:textId="77777777" w:rsidR="00A34AD9" w:rsidRPr="001F4F2C" w:rsidRDefault="00A34AD9" w:rsidP="00A34AD9">
      <w:pPr>
        <w:pStyle w:val="SemEspaamento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4F2C">
        <w:rPr>
          <w:rFonts w:ascii="Times New Roman" w:hAnsi="Times New Roman" w:cs="Times New Roman"/>
          <w:sz w:val="24"/>
          <w:szCs w:val="24"/>
          <w:lang w:val="en-US"/>
        </w:rPr>
        <w:t xml:space="preserve">Post Graduate Program in </w:t>
      </w:r>
      <w:proofErr w:type="spellStart"/>
      <w:r w:rsidRPr="001F4F2C">
        <w:rPr>
          <w:rFonts w:ascii="Times New Roman" w:hAnsi="Times New Roman" w:cs="Times New Roman"/>
          <w:sz w:val="24"/>
          <w:szCs w:val="24"/>
          <w:lang w:val="en-US"/>
        </w:rPr>
        <w:t>Biophotonics</w:t>
      </w:r>
      <w:proofErr w:type="spellEnd"/>
      <w:r w:rsidRPr="001F4F2C">
        <w:rPr>
          <w:rFonts w:ascii="Times New Roman" w:hAnsi="Times New Roman" w:cs="Times New Roman"/>
          <w:sz w:val="24"/>
          <w:szCs w:val="24"/>
          <w:lang w:val="en-US"/>
        </w:rPr>
        <w:t xml:space="preserve"> Applied to Health Sciences, University </w:t>
      </w:r>
      <w:proofErr w:type="spellStart"/>
      <w:r w:rsidRPr="001F4F2C">
        <w:rPr>
          <w:rFonts w:ascii="Times New Roman" w:hAnsi="Times New Roman" w:cs="Times New Roman"/>
          <w:sz w:val="24"/>
          <w:szCs w:val="24"/>
          <w:lang w:val="en-US"/>
        </w:rPr>
        <w:t>Nove</w:t>
      </w:r>
      <w:proofErr w:type="spellEnd"/>
      <w:r w:rsidRPr="001F4F2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F4F2C">
        <w:rPr>
          <w:rFonts w:ascii="Times New Roman" w:hAnsi="Times New Roman" w:cs="Times New Roman"/>
          <w:sz w:val="24"/>
          <w:szCs w:val="24"/>
          <w:lang w:val="en-US"/>
        </w:rPr>
        <w:t>Julho</w:t>
      </w:r>
      <w:proofErr w:type="spellEnd"/>
      <w:r w:rsidRPr="001F4F2C">
        <w:rPr>
          <w:rFonts w:ascii="Times New Roman" w:hAnsi="Times New Roman" w:cs="Times New Roman"/>
          <w:sz w:val="24"/>
          <w:szCs w:val="24"/>
          <w:lang w:val="en-US"/>
        </w:rPr>
        <w:t xml:space="preserve"> (UNINOVE), São Paulo, Brazil.</w:t>
      </w:r>
    </w:p>
    <w:p w14:paraId="4EA0D2B4" w14:textId="77777777" w:rsidR="00AB633F" w:rsidRDefault="00AB633F" w:rsidP="002571D0">
      <w:pPr>
        <w:rPr>
          <w:rFonts w:ascii="Times New Roman" w:hAnsi="Times New Roman"/>
          <w:sz w:val="24"/>
          <w:szCs w:val="24"/>
        </w:rPr>
      </w:pPr>
    </w:p>
    <w:p w14:paraId="548C7418" w14:textId="4D11C3E9" w:rsidR="00A34AD9" w:rsidRPr="001F4F2C" w:rsidRDefault="00AB633F" w:rsidP="002571D0">
      <w:pPr>
        <w:rPr>
          <w:rFonts w:ascii="Times New Roman" w:hAnsi="Times New Roman"/>
          <w:sz w:val="24"/>
          <w:szCs w:val="24"/>
        </w:rPr>
      </w:pPr>
      <w:proofErr w:type="spellStart"/>
      <w:r w:rsidRPr="00AB633F">
        <w:rPr>
          <w:rFonts w:ascii="Times New Roman" w:hAnsi="Times New Roman"/>
          <w:sz w:val="24"/>
          <w:szCs w:val="24"/>
        </w:rPr>
        <w:t>Skin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aging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is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characterized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by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AB633F">
        <w:rPr>
          <w:rFonts w:ascii="Times New Roman" w:hAnsi="Times New Roman"/>
          <w:sz w:val="24"/>
          <w:szCs w:val="24"/>
        </w:rPr>
        <w:t>progressive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loss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of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functionality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regenerative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potential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B633F">
        <w:rPr>
          <w:rFonts w:ascii="Times New Roman" w:hAnsi="Times New Roman"/>
          <w:sz w:val="24"/>
          <w:szCs w:val="24"/>
        </w:rPr>
        <w:t>There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is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also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AB633F">
        <w:rPr>
          <w:rFonts w:ascii="Times New Roman" w:hAnsi="Times New Roman"/>
          <w:sz w:val="24"/>
          <w:szCs w:val="24"/>
        </w:rPr>
        <w:t>reduction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AB633F">
        <w:rPr>
          <w:rFonts w:ascii="Times New Roman" w:hAnsi="Times New Roman"/>
          <w:sz w:val="24"/>
          <w:szCs w:val="24"/>
        </w:rPr>
        <w:t>hyaluronic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acid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glucosaminoglycans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, as </w:t>
      </w:r>
      <w:proofErr w:type="spellStart"/>
      <w:r w:rsidRPr="00AB633F">
        <w:rPr>
          <w:rFonts w:ascii="Times New Roman" w:hAnsi="Times New Roman"/>
          <w:sz w:val="24"/>
          <w:szCs w:val="24"/>
        </w:rPr>
        <w:t>well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as a </w:t>
      </w:r>
      <w:proofErr w:type="spellStart"/>
      <w:r w:rsidRPr="00AB633F">
        <w:rPr>
          <w:rFonts w:ascii="Times New Roman" w:hAnsi="Times New Roman"/>
          <w:sz w:val="24"/>
          <w:szCs w:val="24"/>
        </w:rPr>
        <w:t>decrease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disorganization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of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collagen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elastic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fibers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AB633F">
        <w:rPr>
          <w:rFonts w:ascii="Times New Roman" w:hAnsi="Times New Roman"/>
          <w:sz w:val="24"/>
          <w:szCs w:val="24"/>
        </w:rPr>
        <w:t>reduction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AB633F">
        <w:rPr>
          <w:rFonts w:ascii="Times New Roman" w:hAnsi="Times New Roman"/>
          <w:sz w:val="24"/>
          <w:szCs w:val="24"/>
        </w:rPr>
        <w:t>vascularization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633F">
        <w:rPr>
          <w:rFonts w:ascii="Times New Roman" w:hAnsi="Times New Roman"/>
          <w:sz w:val="24"/>
          <w:szCs w:val="24"/>
        </w:rPr>
        <w:t>hydration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lipid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content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. The </w:t>
      </w:r>
      <w:proofErr w:type="spellStart"/>
      <w:r w:rsidRPr="00AB633F">
        <w:rPr>
          <w:rFonts w:ascii="Times New Roman" w:hAnsi="Times New Roman"/>
          <w:sz w:val="24"/>
          <w:szCs w:val="24"/>
        </w:rPr>
        <w:t>concern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with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delaying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aging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associated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with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the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increase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AB633F">
        <w:rPr>
          <w:rFonts w:ascii="Times New Roman" w:hAnsi="Times New Roman"/>
          <w:sz w:val="24"/>
          <w:szCs w:val="24"/>
        </w:rPr>
        <w:t>life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expectancy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makes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people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seek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more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more facial </w:t>
      </w:r>
      <w:proofErr w:type="spellStart"/>
      <w:r w:rsidRPr="00AB633F">
        <w:rPr>
          <w:rFonts w:ascii="Times New Roman" w:hAnsi="Times New Roman"/>
          <w:sz w:val="24"/>
          <w:szCs w:val="24"/>
        </w:rPr>
        <w:t>treatments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. For </w:t>
      </w:r>
      <w:proofErr w:type="spellStart"/>
      <w:r w:rsidRPr="00AB633F">
        <w:rPr>
          <w:rFonts w:ascii="Times New Roman" w:hAnsi="Times New Roman"/>
          <w:sz w:val="24"/>
          <w:szCs w:val="24"/>
        </w:rPr>
        <w:t>nearly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AB633F">
        <w:rPr>
          <w:rFonts w:ascii="Times New Roman" w:hAnsi="Times New Roman"/>
          <w:sz w:val="24"/>
          <w:szCs w:val="24"/>
        </w:rPr>
        <w:t>years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the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fractional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CO</w:t>
      </w:r>
      <w:r w:rsidRPr="00AB633F">
        <w:rPr>
          <w:rFonts w:ascii="Times New Roman" w:hAnsi="Times New Roman"/>
          <w:sz w:val="24"/>
          <w:szCs w:val="24"/>
          <w:vertAlign w:val="subscript"/>
        </w:rPr>
        <w:t>2</w:t>
      </w:r>
      <w:r w:rsidRPr="00AB633F">
        <w:rPr>
          <w:rFonts w:ascii="Times New Roman" w:hAnsi="Times New Roman"/>
          <w:sz w:val="24"/>
          <w:szCs w:val="24"/>
        </w:rPr>
        <w:t xml:space="preserve"> laser </w:t>
      </w:r>
      <w:proofErr w:type="spellStart"/>
      <w:r w:rsidRPr="00AB633F">
        <w:rPr>
          <w:rFonts w:ascii="Times New Roman" w:hAnsi="Times New Roman"/>
          <w:sz w:val="24"/>
          <w:szCs w:val="24"/>
        </w:rPr>
        <w:t>was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considered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the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gold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standard for facial </w:t>
      </w:r>
      <w:proofErr w:type="spellStart"/>
      <w:r w:rsidRPr="00AB633F">
        <w:rPr>
          <w:rFonts w:ascii="Times New Roman" w:hAnsi="Times New Roman"/>
          <w:sz w:val="24"/>
          <w:szCs w:val="24"/>
        </w:rPr>
        <w:t>treatment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633F">
        <w:rPr>
          <w:rFonts w:ascii="Times New Roman" w:hAnsi="Times New Roman"/>
          <w:sz w:val="24"/>
          <w:szCs w:val="24"/>
        </w:rPr>
        <w:t>however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it </w:t>
      </w:r>
      <w:proofErr w:type="spellStart"/>
      <w:r w:rsidRPr="00AB633F">
        <w:rPr>
          <w:rFonts w:ascii="Times New Roman" w:hAnsi="Times New Roman"/>
          <w:sz w:val="24"/>
          <w:szCs w:val="24"/>
        </w:rPr>
        <w:t>is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no </w:t>
      </w:r>
      <w:proofErr w:type="spellStart"/>
      <w:r w:rsidRPr="00AB633F">
        <w:rPr>
          <w:rFonts w:ascii="Times New Roman" w:hAnsi="Times New Roman"/>
          <w:sz w:val="24"/>
          <w:szCs w:val="24"/>
        </w:rPr>
        <w:t>longer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being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widely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used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due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to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the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long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skin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recovery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period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the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risk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of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serious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side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effects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B633F">
        <w:rPr>
          <w:rFonts w:ascii="Times New Roman" w:hAnsi="Times New Roman"/>
          <w:sz w:val="24"/>
          <w:szCs w:val="24"/>
        </w:rPr>
        <w:t>Thus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633F">
        <w:rPr>
          <w:rFonts w:ascii="Times New Roman" w:hAnsi="Times New Roman"/>
          <w:sz w:val="24"/>
          <w:szCs w:val="24"/>
        </w:rPr>
        <w:t>therapeutic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resources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that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minimize </w:t>
      </w:r>
      <w:proofErr w:type="spellStart"/>
      <w:r w:rsidRPr="00AB633F">
        <w:rPr>
          <w:rFonts w:ascii="Times New Roman" w:hAnsi="Times New Roman"/>
          <w:sz w:val="24"/>
          <w:szCs w:val="24"/>
        </w:rPr>
        <w:t>the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side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effects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of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fractional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CO</w:t>
      </w:r>
      <w:r w:rsidRPr="00AB633F">
        <w:rPr>
          <w:rFonts w:ascii="Times New Roman" w:hAnsi="Times New Roman"/>
          <w:sz w:val="24"/>
          <w:szCs w:val="24"/>
          <w:vertAlign w:val="subscript"/>
        </w:rPr>
        <w:t>2</w:t>
      </w:r>
      <w:r w:rsidRPr="00AB633F">
        <w:rPr>
          <w:rFonts w:ascii="Times New Roman" w:hAnsi="Times New Roman"/>
          <w:sz w:val="24"/>
          <w:szCs w:val="24"/>
        </w:rPr>
        <w:t xml:space="preserve"> laser are </w:t>
      </w:r>
      <w:proofErr w:type="spellStart"/>
      <w:r w:rsidRPr="00AB633F">
        <w:rPr>
          <w:rFonts w:ascii="Times New Roman" w:hAnsi="Times New Roman"/>
          <w:sz w:val="24"/>
          <w:szCs w:val="24"/>
        </w:rPr>
        <w:t>relevant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B633F">
        <w:rPr>
          <w:rFonts w:ascii="Times New Roman" w:hAnsi="Times New Roman"/>
          <w:sz w:val="24"/>
          <w:szCs w:val="24"/>
        </w:rPr>
        <w:t>Aesthetics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professionals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have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used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photobiomodulation</w:t>
      </w:r>
      <w:proofErr w:type="spellEnd"/>
      <w:r>
        <w:rPr>
          <w:rFonts w:ascii="Times New Roman" w:hAnsi="Times New Roman"/>
          <w:sz w:val="24"/>
          <w:szCs w:val="24"/>
        </w:rPr>
        <w:t xml:space="preserve"> (P</w:t>
      </w:r>
      <w:r w:rsidRPr="00AB633F">
        <w:rPr>
          <w:rFonts w:ascii="Times New Roman" w:hAnsi="Times New Roman"/>
          <w:sz w:val="24"/>
          <w:szCs w:val="24"/>
        </w:rPr>
        <w:t>BM</w:t>
      </w:r>
      <w:r>
        <w:rPr>
          <w:rFonts w:ascii="Times New Roman" w:hAnsi="Times New Roman"/>
          <w:sz w:val="24"/>
          <w:szCs w:val="24"/>
        </w:rPr>
        <w:t>)</w:t>
      </w:r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to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increase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circulation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lymphatic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drainage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mainly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because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of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its </w:t>
      </w:r>
      <w:proofErr w:type="spellStart"/>
      <w:r w:rsidRPr="00AB633F">
        <w:rPr>
          <w:rFonts w:ascii="Times New Roman" w:hAnsi="Times New Roman"/>
          <w:sz w:val="24"/>
          <w:szCs w:val="24"/>
        </w:rPr>
        <w:t>anti-inflammatory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effects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after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procedures </w:t>
      </w:r>
      <w:proofErr w:type="spellStart"/>
      <w:r w:rsidRPr="00AB633F">
        <w:rPr>
          <w:rFonts w:ascii="Times New Roman" w:hAnsi="Times New Roman"/>
          <w:sz w:val="24"/>
          <w:szCs w:val="24"/>
        </w:rPr>
        <w:t>with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the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potential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to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generate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inflammation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its </w:t>
      </w:r>
      <w:proofErr w:type="spellStart"/>
      <w:r w:rsidRPr="00AB633F">
        <w:rPr>
          <w:rFonts w:ascii="Times New Roman" w:hAnsi="Times New Roman"/>
          <w:sz w:val="24"/>
          <w:szCs w:val="24"/>
        </w:rPr>
        <w:t>signs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such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as edema, </w:t>
      </w:r>
      <w:proofErr w:type="spellStart"/>
      <w:r w:rsidRPr="00AB633F">
        <w:rPr>
          <w:rFonts w:ascii="Times New Roman" w:hAnsi="Times New Roman"/>
          <w:sz w:val="24"/>
          <w:szCs w:val="24"/>
        </w:rPr>
        <w:t>redness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pain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571D0" w:rsidRPr="002571D0">
        <w:rPr>
          <w:rFonts w:ascii="Times New Roman" w:hAnsi="Times New Roman"/>
          <w:sz w:val="24"/>
          <w:szCs w:val="24"/>
        </w:rPr>
        <w:t>Therefore</w:t>
      </w:r>
      <w:proofErr w:type="spellEnd"/>
      <w:r w:rsidR="002571D0" w:rsidRPr="002571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571D0" w:rsidRPr="002571D0">
        <w:rPr>
          <w:rFonts w:ascii="Times New Roman" w:hAnsi="Times New Roman"/>
          <w:sz w:val="24"/>
          <w:szCs w:val="24"/>
        </w:rPr>
        <w:t>the</w:t>
      </w:r>
      <w:proofErr w:type="spellEnd"/>
      <w:r w:rsidR="002571D0" w:rsidRP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 w:rsidRPr="002571D0">
        <w:rPr>
          <w:rFonts w:ascii="Times New Roman" w:hAnsi="Times New Roman"/>
          <w:sz w:val="24"/>
          <w:szCs w:val="24"/>
        </w:rPr>
        <w:t>objective</w:t>
      </w:r>
      <w:proofErr w:type="spellEnd"/>
      <w:r w:rsidR="002571D0" w:rsidRP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 w:rsidRPr="002571D0">
        <w:rPr>
          <w:rFonts w:ascii="Times New Roman" w:hAnsi="Times New Roman"/>
          <w:sz w:val="24"/>
          <w:szCs w:val="24"/>
        </w:rPr>
        <w:t>of</w:t>
      </w:r>
      <w:proofErr w:type="spellEnd"/>
      <w:r w:rsidR="002571D0" w:rsidRP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 w:rsidRPr="002571D0">
        <w:rPr>
          <w:rFonts w:ascii="Times New Roman" w:hAnsi="Times New Roman"/>
          <w:sz w:val="24"/>
          <w:szCs w:val="24"/>
        </w:rPr>
        <w:t>this</w:t>
      </w:r>
      <w:proofErr w:type="spellEnd"/>
      <w:r w:rsidR="002571D0" w:rsidRP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 w:rsidRPr="002571D0">
        <w:rPr>
          <w:rFonts w:ascii="Times New Roman" w:hAnsi="Times New Roman"/>
          <w:sz w:val="24"/>
          <w:szCs w:val="24"/>
        </w:rPr>
        <w:t>study</w:t>
      </w:r>
      <w:proofErr w:type="spellEnd"/>
      <w:r w:rsidR="002571D0" w:rsidRP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>
        <w:rPr>
          <w:rFonts w:ascii="Times New Roman" w:hAnsi="Times New Roman"/>
          <w:sz w:val="24"/>
          <w:szCs w:val="24"/>
        </w:rPr>
        <w:t>will</w:t>
      </w:r>
      <w:proofErr w:type="spellEnd"/>
      <w:r w:rsid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>
        <w:rPr>
          <w:rFonts w:ascii="Times New Roman" w:hAnsi="Times New Roman"/>
          <w:sz w:val="24"/>
          <w:szCs w:val="24"/>
        </w:rPr>
        <w:t>be</w:t>
      </w:r>
      <w:proofErr w:type="spellEnd"/>
      <w:r w:rsidR="002571D0" w:rsidRP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 w:rsidRPr="002571D0">
        <w:rPr>
          <w:rFonts w:ascii="Times New Roman" w:hAnsi="Times New Roman"/>
          <w:sz w:val="24"/>
          <w:szCs w:val="24"/>
        </w:rPr>
        <w:t>to</w:t>
      </w:r>
      <w:proofErr w:type="spellEnd"/>
      <w:r w:rsidR="002571D0" w:rsidRP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 w:rsidRPr="002571D0">
        <w:rPr>
          <w:rFonts w:ascii="Times New Roman" w:hAnsi="Times New Roman"/>
          <w:sz w:val="24"/>
          <w:szCs w:val="24"/>
        </w:rPr>
        <w:t>evaluate</w:t>
      </w:r>
      <w:proofErr w:type="spellEnd"/>
      <w:r w:rsidR="002571D0" w:rsidRP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 w:rsidRPr="002571D0">
        <w:rPr>
          <w:rFonts w:ascii="Times New Roman" w:hAnsi="Times New Roman"/>
          <w:sz w:val="24"/>
          <w:szCs w:val="24"/>
        </w:rPr>
        <w:t>the</w:t>
      </w:r>
      <w:proofErr w:type="spellEnd"/>
      <w:r w:rsidR="002571D0" w:rsidRPr="002571D0">
        <w:rPr>
          <w:rFonts w:ascii="Times New Roman" w:hAnsi="Times New Roman"/>
          <w:sz w:val="24"/>
          <w:szCs w:val="24"/>
        </w:rPr>
        <w:t xml:space="preserve"> role </w:t>
      </w:r>
      <w:proofErr w:type="spellStart"/>
      <w:r w:rsidR="002571D0" w:rsidRPr="002571D0">
        <w:rPr>
          <w:rFonts w:ascii="Times New Roman" w:hAnsi="Times New Roman"/>
          <w:sz w:val="24"/>
          <w:szCs w:val="24"/>
        </w:rPr>
        <w:t>of</w:t>
      </w:r>
      <w:proofErr w:type="spellEnd"/>
      <w:r w:rsidR="002571D0" w:rsidRPr="002571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PBM</w:t>
      </w:r>
      <w:r w:rsidR="002571D0" w:rsidRPr="002571D0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2571D0" w:rsidRPr="002571D0">
        <w:rPr>
          <w:rFonts w:ascii="Times New Roman" w:hAnsi="Times New Roman"/>
          <w:sz w:val="24"/>
          <w:szCs w:val="24"/>
        </w:rPr>
        <w:t>the</w:t>
      </w:r>
      <w:proofErr w:type="spellEnd"/>
      <w:r w:rsidR="002571D0" w:rsidRP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 w:rsidRPr="002571D0">
        <w:rPr>
          <w:rFonts w:ascii="Times New Roman" w:hAnsi="Times New Roman"/>
          <w:sz w:val="24"/>
          <w:szCs w:val="24"/>
        </w:rPr>
        <w:t>inflammatory</w:t>
      </w:r>
      <w:proofErr w:type="spellEnd"/>
      <w:r w:rsidR="002571D0" w:rsidRP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 w:rsidRPr="002571D0">
        <w:rPr>
          <w:rFonts w:ascii="Times New Roman" w:hAnsi="Times New Roman"/>
          <w:sz w:val="24"/>
          <w:szCs w:val="24"/>
        </w:rPr>
        <w:t>process</w:t>
      </w:r>
      <w:proofErr w:type="spellEnd"/>
      <w:r w:rsid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>
        <w:rPr>
          <w:rFonts w:ascii="Times New Roman" w:hAnsi="Times New Roman"/>
          <w:sz w:val="24"/>
          <w:szCs w:val="24"/>
        </w:rPr>
        <w:t>generated</w:t>
      </w:r>
      <w:proofErr w:type="spellEnd"/>
      <w:r w:rsid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>
        <w:rPr>
          <w:rFonts w:ascii="Times New Roman" w:hAnsi="Times New Roman"/>
          <w:sz w:val="24"/>
          <w:szCs w:val="24"/>
        </w:rPr>
        <w:t>after</w:t>
      </w:r>
      <w:proofErr w:type="spellEnd"/>
      <w:r w:rsid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>
        <w:rPr>
          <w:rFonts w:ascii="Times New Roman" w:hAnsi="Times New Roman"/>
          <w:sz w:val="24"/>
          <w:szCs w:val="24"/>
        </w:rPr>
        <w:t>the</w:t>
      </w:r>
      <w:proofErr w:type="spellEnd"/>
      <w:r w:rsid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>
        <w:rPr>
          <w:rFonts w:ascii="Times New Roman" w:hAnsi="Times New Roman"/>
          <w:sz w:val="24"/>
          <w:szCs w:val="24"/>
        </w:rPr>
        <w:t>fractional</w:t>
      </w:r>
      <w:proofErr w:type="spellEnd"/>
      <w:r w:rsidR="002571D0">
        <w:rPr>
          <w:rFonts w:ascii="Times New Roman" w:hAnsi="Times New Roman"/>
          <w:sz w:val="24"/>
          <w:szCs w:val="24"/>
        </w:rPr>
        <w:t xml:space="preserve"> CO</w:t>
      </w:r>
      <w:r w:rsidR="002571D0" w:rsidRPr="002571D0">
        <w:rPr>
          <w:rFonts w:ascii="Times New Roman" w:hAnsi="Times New Roman"/>
          <w:sz w:val="24"/>
          <w:szCs w:val="24"/>
          <w:vertAlign w:val="subscript"/>
        </w:rPr>
        <w:t>2</w:t>
      </w:r>
      <w:r w:rsid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>
        <w:rPr>
          <w:rFonts w:ascii="Times New Roman" w:hAnsi="Times New Roman"/>
          <w:sz w:val="24"/>
          <w:szCs w:val="24"/>
        </w:rPr>
        <w:t>and</w:t>
      </w:r>
      <w:proofErr w:type="spellEnd"/>
      <w:r w:rsid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>
        <w:rPr>
          <w:rFonts w:ascii="Times New Roman" w:hAnsi="Times New Roman"/>
          <w:sz w:val="24"/>
          <w:szCs w:val="24"/>
        </w:rPr>
        <w:t>the</w:t>
      </w:r>
      <w:proofErr w:type="spellEnd"/>
      <w:r w:rsid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>
        <w:rPr>
          <w:rFonts w:ascii="Times New Roman" w:hAnsi="Times New Roman"/>
          <w:sz w:val="24"/>
          <w:szCs w:val="24"/>
        </w:rPr>
        <w:t>resolution</w:t>
      </w:r>
      <w:proofErr w:type="spellEnd"/>
      <w:r w:rsid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>
        <w:rPr>
          <w:rFonts w:ascii="Times New Roman" w:hAnsi="Times New Roman"/>
          <w:sz w:val="24"/>
          <w:szCs w:val="24"/>
        </w:rPr>
        <w:t>process</w:t>
      </w:r>
      <w:proofErr w:type="spellEnd"/>
      <w:r w:rsidR="002571D0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2571D0">
        <w:rPr>
          <w:rFonts w:ascii="Times New Roman" w:hAnsi="Times New Roman"/>
          <w:sz w:val="24"/>
          <w:szCs w:val="24"/>
        </w:rPr>
        <w:t>the</w:t>
      </w:r>
      <w:proofErr w:type="spellEnd"/>
      <w:r w:rsidR="002571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71D0">
        <w:rPr>
          <w:rFonts w:ascii="Times New Roman" w:hAnsi="Times New Roman"/>
          <w:sz w:val="24"/>
          <w:szCs w:val="24"/>
        </w:rPr>
        <w:t>skin</w:t>
      </w:r>
      <w:proofErr w:type="spellEnd"/>
      <w:r w:rsidR="002571D0">
        <w:rPr>
          <w:rFonts w:ascii="Times New Roman" w:hAnsi="Times New Roman"/>
          <w:sz w:val="24"/>
          <w:szCs w:val="24"/>
        </w:rPr>
        <w:t xml:space="preserve">. </w:t>
      </w:r>
      <w:r w:rsidRPr="00AB633F">
        <w:rPr>
          <w:rFonts w:ascii="Times New Roman" w:hAnsi="Times New Roman"/>
          <w:sz w:val="24"/>
          <w:szCs w:val="24"/>
        </w:rPr>
        <w:t xml:space="preserve">For </w:t>
      </w:r>
      <w:proofErr w:type="spellStart"/>
      <w:r w:rsidRPr="00AB633F">
        <w:rPr>
          <w:rFonts w:ascii="Times New Roman" w:hAnsi="Times New Roman"/>
          <w:sz w:val="24"/>
          <w:szCs w:val="24"/>
        </w:rPr>
        <w:t>this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purpose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, male </w:t>
      </w:r>
      <w:proofErr w:type="spellStart"/>
      <w:r w:rsidRPr="00AB633F">
        <w:rPr>
          <w:rFonts w:ascii="Times New Roman" w:hAnsi="Times New Roman"/>
          <w:sz w:val="24"/>
          <w:szCs w:val="24"/>
        </w:rPr>
        <w:t>Wistar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rats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will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be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submitted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to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CO</w:t>
      </w:r>
      <w:r w:rsidRPr="00AB633F">
        <w:rPr>
          <w:rFonts w:ascii="Times New Roman" w:hAnsi="Times New Roman"/>
          <w:sz w:val="24"/>
          <w:szCs w:val="24"/>
          <w:vertAlign w:val="subscript"/>
        </w:rPr>
        <w:t>2</w:t>
      </w:r>
      <w:r w:rsidRPr="00AB633F">
        <w:rPr>
          <w:rFonts w:ascii="Times New Roman" w:hAnsi="Times New Roman"/>
          <w:sz w:val="24"/>
          <w:szCs w:val="24"/>
        </w:rPr>
        <w:t xml:space="preserve"> laser </w:t>
      </w:r>
      <w:proofErr w:type="spellStart"/>
      <w:r w:rsidRPr="00AB633F">
        <w:rPr>
          <w:rFonts w:ascii="Times New Roman" w:hAnsi="Times New Roman"/>
          <w:sz w:val="24"/>
          <w:szCs w:val="24"/>
        </w:rPr>
        <w:t>injury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on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the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skin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treated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with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AB633F">
        <w:rPr>
          <w:rFonts w:ascii="Times New Roman" w:hAnsi="Times New Roman"/>
          <w:sz w:val="24"/>
          <w:szCs w:val="24"/>
        </w:rPr>
        <w:t xml:space="preserve">BM. </w:t>
      </w:r>
      <w:proofErr w:type="spellStart"/>
      <w:r w:rsidRPr="00AB633F">
        <w:rPr>
          <w:rFonts w:ascii="Times New Roman" w:hAnsi="Times New Roman"/>
          <w:sz w:val="24"/>
          <w:szCs w:val="24"/>
        </w:rPr>
        <w:t>After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7 </w:t>
      </w:r>
      <w:proofErr w:type="spellStart"/>
      <w:r w:rsidRPr="00AB633F">
        <w:rPr>
          <w:rFonts w:ascii="Times New Roman" w:hAnsi="Times New Roman"/>
          <w:sz w:val="24"/>
          <w:szCs w:val="24"/>
        </w:rPr>
        <w:t>days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inflammation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will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be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evaluated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through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the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release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gene </w:t>
      </w:r>
      <w:proofErr w:type="spellStart"/>
      <w:r w:rsidRPr="00AB633F">
        <w:rPr>
          <w:rFonts w:ascii="Times New Roman" w:hAnsi="Times New Roman"/>
          <w:sz w:val="24"/>
          <w:szCs w:val="24"/>
        </w:rPr>
        <w:t>expression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of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inflammatory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and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resolution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mediators</w:t>
      </w:r>
      <w:proofErr w:type="spellEnd"/>
      <w:r>
        <w:rPr>
          <w:rFonts w:ascii="Times New Roman" w:hAnsi="Times New Roman"/>
          <w:sz w:val="24"/>
          <w:szCs w:val="24"/>
        </w:rPr>
        <w:t xml:space="preserve"> in</w:t>
      </w:r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the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skin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B633F">
        <w:rPr>
          <w:rFonts w:ascii="Times New Roman" w:hAnsi="Times New Roman"/>
          <w:sz w:val="24"/>
          <w:szCs w:val="24"/>
        </w:rPr>
        <w:t>This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study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will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bring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scientific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evidence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on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the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association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of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AB633F">
        <w:rPr>
          <w:rFonts w:ascii="Times New Roman" w:hAnsi="Times New Roman"/>
          <w:sz w:val="24"/>
          <w:szCs w:val="24"/>
        </w:rPr>
        <w:t xml:space="preserve">BM </w:t>
      </w:r>
      <w:proofErr w:type="spellStart"/>
      <w:r w:rsidRPr="00AB633F">
        <w:rPr>
          <w:rFonts w:ascii="Times New Roman" w:hAnsi="Times New Roman"/>
          <w:sz w:val="24"/>
          <w:szCs w:val="24"/>
        </w:rPr>
        <w:t>with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633F">
        <w:rPr>
          <w:rFonts w:ascii="Times New Roman" w:hAnsi="Times New Roman"/>
          <w:sz w:val="24"/>
          <w:szCs w:val="24"/>
        </w:rPr>
        <w:t>the</w:t>
      </w:r>
      <w:proofErr w:type="spellEnd"/>
      <w:r w:rsidRPr="00AB633F">
        <w:rPr>
          <w:rFonts w:ascii="Times New Roman" w:hAnsi="Times New Roman"/>
          <w:sz w:val="24"/>
          <w:szCs w:val="24"/>
        </w:rPr>
        <w:t xml:space="preserve"> CO</w:t>
      </w:r>
      <w:r w:rsidRPr="00AB633F">
        <w:rPr>
          <w:rFonts w:ascii="Times New Roman" w:hAnsi="Times New Roman"/>
          <w:sz w:val="24"/>
          <w:szCs w:val="24"/>
          <w:vertAlign w:val="subscript"/>
        </w:rPr>
        <w:t>2</w:t>
      </w:r>
      <w:r w:rsidRPr="00AB633F">
        <w:rPr>
          <w:rFonts w:ascii="Times New Roman" w:hAnsi="Times New Roman"/>
          <w:sz w:val="24"/>
          <w:szCs w:val="24"/>
        </w:rPr>
        <w:t xml:space="preserve"> laser.</w:t>
      </w:r>
    </w:p>
    <w:p w14:paraId="41201642" w14:textId="77777777" w:rsidR="00A34AD9" w:rsidRPr="001F4F2C" w:rsidRDefault="00A34AD9">
      <w:pPr>
        <w:rPr>
          <w:rFonts w:ascii="Times New Roman" w:hAnsi="Times New Roman"/>
          <w:sz w:val="24"/>
          <w:szCs w:val="24"/>
        </w:rPr>
      </w:pPr>
    </w:p>
    <w:sectPr w:rsidR="00A34AD9" w:rsidRPr="001F4F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AD9"/>
    <w:rsid w:val="000223BA"/>
    <w:rsid w:val="001F4F2C"/>
    <w:rsid w:val="002571D0"/>
    <w:rsid w:val="00295A8D"/>
    <w:rsid w:val="003F13FA"/>
    <w:rsid w:val="00431A4B"/>
    <w:rsid w:val="00A34AD9"/>
    <w:rsid w:val="00AB633F"/>
    <w:rsid w:val="00CC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5E4C"/>
  <w15:chartTrackingRefBased/>
  <w15:docId w15:val="{4661218A-E0CE-4FDF-A699-95B57E28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4AD9"/>
    <w:pPr>
      <w:spacing w:after="200" w:line="276" w:lineRule="auto"/>
      <w:jc w:val="both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A34AD9"/>
    <w:pPr>
      <w:spacing w:after="0" w:line="240" w:lineRule="auto"/>
    </w:pPr>
  </w:style>
  <w:style w:type="paragraph" w:styleId="Recuodecorpodetexto">
    <w:name w:val="Body Text Indent"/>
    <w:basedOn w:val="Normal"/>
    <w:link w:val="RecuodecorpodetextoChar"/>
    <w:rsid w:val="00A34AD9"/>
    <w:pPr>
      <w:spacing w:after="0" w:line="240" w:lineRule="auto"/>
      <w:ind w:firstLine="708"/>
    </w:pPr>
    <w:rPr>
      <w:rFonts w:ascii="Times New Roman" w:eastAsia="MS Mincho" w:hAnsi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A34AD9"/>
    <w:rPr>
      <w:rFonts w:ascii="Times New Roman" w:eastAsia="MS Mincho" w:hAnsi="Times New Roman" w:cs="Times New Roman"/>
      <w:sz w:val="24"/>
      <w:szCs w:val="20"/>
      <w:lang w:eastAsia="pt-BR"/>
    </w:rPr>
  </w:style>
  <w:style w:type="character" w:customStyle="1" w:styleId="hps">
    <w:name w:val="hps"/>
    <w:rsid w:val="00A34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6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Robson Brochetti</dc:creator>
  <cp:keywords/>
  <dc:description/>
  <cp:lastModifiedBy>Adriana</cp:lastModifiedBy>
  <cp:revision>2</cp:revision>
  <dcterms:created xsi:type="dcterms:W3CDTF">2023-09-04T15:32:00Z</dcterms:created>
  <dcterms:modified xsi:type="dcterms:W3CDTF">2023-09-04T15:32:00Z</dcterms:modified>
</cp:coreProperties>
</file>