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941" w:rsidRPr="00D5246D" w:rsidRDefault="00804461" w:rsidP="00005941">
      <w:pPr>
        <w:autoSpaceDE w:val="0"/>
        <w:autoSpaceDN w:val="0"/>
        <w:bidi w:val="0"/>
        <w:adjustRightInd w:val="0"/>
        <w:spacing w:after="0" w:line="240" w:lineRule="auto"/>
        <w:jc w:val="both"/>
        <w:rPr>
          <w:rFonts w:asciiTheme="minorBidi" w:hAnsiTheme="minorBidi"/>
          <w:b/>
          <w:bCs/>
          <w:sz w:val="24"/>
          <w:szCs w:val="24"/>
        </w:rPr>
      </w:pPr>
      <w:r w:rsidRPr="00D5246D">
        <w:rPr>
          <w:rFonts w:asciiTheme="minorBidi" w:hAnsiTheme="minorBidi"/>
          <w:b/>
          <w:bCs/>
          <w:sz w:val="24"/>
          <w:szCs w:val="24"/>
        </w:rPr>
        <w:t>Fabrication method for non-integrated parabolic mirror based on laser spot image processing and plums line.</w:t>
      </w:r>
    </w:p>
    <w:p w:rsidR="00804461" w:rsidRPr="00173429" w:rsidRDefault="00804461" w:rsidP="00804461">
      <w:pPr>
        <w:autoSpaceDE w:val="0"/>
        <w:autoSpaceDN w:val="0"/>
        <w:bidi w:val="0"/>
        <w:adjustRightInd w:val="0"/>
        <w:spacing w:after="0" w:line="240" w:lineRule="auto"/>
        <w:jc w:val="both"/>
        <w:rPr>
          <w:rFonts w:asciiTheme="minorBidi" w:hAnsiTheme="minorBidi"/>
          <w:sz w:val="24"/>
          <w:szCs w:val="24"/>
        </w:rPr>
      </w:pPr>
      <w:r w:rsidRPr="00173429">
        <w:rPr>
          <w:rFonts w:asciiTheme="minorBidi" w:hAnsiTheme="minorBidi"/>
          <w:sz w:val="24"/>
          <w:szCs w:val="24"/>
        </w:rPr>
        <w:t>Hossein arbab</w:t>
      </w:r>
    </w:p>
    <w:p w:rsidR="00804461" w:rsidRPr="00173429" w:rsidRDefault="00804461" w:rsidP="00804461">
      <w:pPr>
        <w:autoSpaceDE w:val="0"/>
        <w:autoSpaceDN w:val="0"/>
        <w:bidi w:val="0"/>
        <w:adjustRightInd w:val="0"/>
        <w:spacing w:after="0" w:line="240" w:lineRule="auto"/>
        <w:jc w:val="both"/>
        <w:rPr>
          <w:rFonts w:asciiTheme="minorBidi" w:hAnsiTheme="minorBidi"/>
          <w:sz w:val="24"/>
          <w:szCs w:val="24"/>
        </w:rPr>
      </w:pPr>
      <w:r w:rsidRPr="00173429">
        <w:rPr>
          <w:rFonts w:asciiTheme="minorBidi" w:hAnsiTheme="minorBidi"/>
          <w:sz w:val="24"/>
          <w:szCs w:val="24"/>
        </w:rPr>
        <w:t>University of Kashan</w:t>
      </w:r>
    </w:p>
    <w:p w:rsidR="00005941" w:rsidRPr="00173429" w:rsidRDefault="00005941" w:rsidP="00005941">
      <w:pPr>
        <w:autoSpaceDE w:val="0"/>
        <w:autoSpaceDN w:val="0"/>
        <w:bidi w:val="0"/>
        <w:adjustRightInd w:val="0"/>
        <w:spacing w:after="0" w:line="240" w:lineRule="auto"/>
        <w:jc w:val="both"/>
        <w:rPr>
          <w:rFonts w:asciiTheme="minorBidi" w:hAnsiTheme="minorBidi"/>
          <w:sz w:val="24"/>
          <w:szCs w:val="24"/>
        </w:rPr>
      </w:pPr>
    </w:p>
    <w:p w:rsidR="00D97C68" w:rsidRDefault="00835264" w:rsidP="00104118">
      <w:pPr>
        <w:bidi w:val="0"/>
        <w:jc w:val="both"/>
        <w:rPr>
          <w:rFonts w:asciiTheme="minorBidi" w:hAnsiTheme="minorBidi"/>
          <w:b/>
          <w:bCs/>
          <w:sz w:val="24"/>
          <w:szCs w:val="24"/>
        </w:rPr>
      </w:pPr>
      <w:r w:rsidRPr="00173429">
        <w:rPr>
          <w:rStyle w:val="hps"/>
          <w:rFonts w:asciiTheme="minorBidi" w:hAnsiTheme="minorBidi"/>
          <w:b/>
          <w:bCs/>
          <w:sz w:val="24"/>
          <w:szCs w:val="24"/>
        </w:rPr>
        <w:t>Abstract</w:t>
      </w:r>
      <w:r w:rsidR="00EE2BA3">
        <w:rPr>
          <w:rFonts w:asciiTheme="minorBidi" w:hAnsiTheme="minorBidi"/>
          <w:b/>
          <w:bCs/>
          <w:sz w:val="24"/>
          <w:szCs w:val="24"/>
        </w:rPr>
        <w:t xml:space="preserve"> 1</w:t>
      </w:r>
      <w:r w:rsidR="00104118">
        <w:rPr>
          <w:rFonts w:asciiTheme="minorBidi" w:hAnsiTheme="minorBidi"/>
          <w:b/>
          <w:bCs/>
          <w:sz w:val="24"/>
          <w:szCs w:val="24"/>
        </w:rPr>
        <w:t>)</w:t>
      </w:r>
    </w:p>
    <w:p w:rsidR="00835264" w:rsidRPr="00806F06" w:rsidRDefault="00104118" w:rsidP="00D97C68">
      <w:pPr>
        <w:bidi w:val="0"/>
        <w:jc w:val="both"/>
        <w:rPr>
          <w:rStyle w:val="hps"/>
          <w:rFonts w:asciiTheme="minorBidi" w:hAnsiTheme="minorBidi"/>
          <w:b/>
          <w:bCs/>
          <w:sz w:val="24"/>
          <w:szCs w:val="24"/>
        </w:rPr>
      </w:pPr>
      <w:r>
        <w:rPr>
          <w:rFonts w:asciiTheme="minorBidi" w:hAnsiTheme="minorBidi"/>
          <w:b/>
          <w:bCs/>
          <w:sz w:val="24"/>
          <w:szCs w:val="24"/>
        </w:rPr>
        <w:t xml:space="preserve"> </w:t>
      </w:r>
      <w:r w:rsidR="00835264" w:rsidRPr="00173429">
        <w:rPr>
          <w:rStyle w:val="hps"/>
          <w:rFonts w:asciiTheme="minorBidi" w:hAnsiTheme="minorBidi"/>
          <w:sz w:val="24"/>
          <w:szCs w:val="24"/>
        </w:rPr>
        <w:t>Many future solar power plants will use very large numbers of parabolic mirror collectors. Moreover there are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several</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practical reasons</w:t>
      </w:r>
      <w:r w:rsidR="00835264" w:rsidRPr="00173429">
        <w:rPr>
          <w:rFonts w:asciiTheme="minorBidi" w:hAnsiTheme="minorBidi"/>
          <w:sz w:val="24"/>
          <w:szCs w:val="24"/>
        </w:rPr>
        <w:t xml:space="preserve"> (cost, thermal radiation</w:t>
      </w:r>
      <w:r w:rsidR="00835264" w:rsidRPr="00173429">
        <w:rPr>
          <w:rStyle w:val="hps"/>
          <w:rFonts w:asciiTheme="minorBidi" w:hAnsiTheme="minorBidi"/>
          <w:sz w:val="24"/>
          <w:szCs w:val="24"/>
        </w:rPr>
        <w:t xml:space="preserve"> and convection losses</w:t>
      </w:r>
      <w:r w:rsidR="00835264" w:rsidRPr="00173429">
        <w:rPr>
          <w:rFonts w:asciiTheme="minorBidi" w:hAnsiTheme="minorBidi"/>
          <w:sz w:val="24"/>
          <w:szCs w:val="24"/>
        </w:rPr>
        <w:t>) to keep the dimensions of a parabolic mirror small.</w:t>
      </w:r>
      <w:r w:rsidR="00835264" w:rsidRPr="00173429">
        <w:rPr>
          <w:rFonts w:asciiTheme="minorBidi" w:hAnsiTheme="minorBidi"/>
          <w:color w:val="FF0000"/>
          <w:sz w:val="24"/>
          <w:szCs w:val="24"/>
        </w:rPr>
        <w:t xml:space="preserve"> </w:t>
      </w:r>
      <w:r w:rsidR="00835264" w:rsidRPr="00173429">
        <w:rPr>
          <w:rStyle w:val="hps"/>
          <w:rFonts w:asciiTheme="minorBidi" w:hAnsiTheme="minorBidi"/>
          <w:sz w:val="24"/>
          <w:szCs w:val="24"/>
        </w:rPr>
        <w:t>Hence, methods for designing high quality parabolic mirrors at relative low cost, such as the one discussed in this paper, are potentially of great importance. Therefore topics</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discussed in</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this</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article</w:t>
      </w:r>
      <w:r w:rsidR="00835264" w:rsidRPr="00173429">
        <w:rPr>
          <w:rFonts w:asciiTheme="minorBidi" w:hAnsiTheme="minorBidi"/>
          <w:sz w:val="24"/>
          <w:szCs w:val="24"/>
        </w:rPr>
        <w:t xml:space="preserve"> are focused on a </w:t>
      </w:r>
      <w:r w:rsidR="00835264" w:rsidRPr="00173429">
        <w:rPr>
          <w:rStyle w:val="hps"/>
          <w:rFonts w:asciiTheme="minorBidi" w:hAnsiTheme="minorBidi"/>
          <w:sz w:val="24"/>
          <w:szCs w:val="24"/>
        </w:rPr>
        <w:t>fabrication method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for non-</w:t>
      </w:r>
      <w:r w:rsidR="00835264" w:rsidRPr="00173429">
        <w:rPr>
          <w:rFonts w:asciiTheme="minorBidi" w:hAnsiTheme="minorBidi"/>
          <w:sz w:val="24"/>
          <w:szCs w:val="24"/>
        </w:rPr>
        <w:t xml:space="preserve">integrated </w:t>
      </w:r>
      <w:r w:rsidR="00835264" w:rsidRPr="00173429">
        <w:rPr>
          <w:rStyle w:val="hps"/>
          <w:rFonts w:asciiTheme="minorBidi" w:hAnsiTheme="minorBidi"/>
          <w:sz w:val="24"/>
          <w:szCs w:val="24"/>
        </w:rPr>
        <w:t>parabolic mirrors. In this method</w:t>
      </w:r>
      <w:r w:rsidR="00835264" w:rsidRPr="00173429">
        <w:rPr>
          <w:rStyle w:val="Heading1Char"/>
          <w:rFonts w:asciiTheme="minorBidi" w:eastAsiaTheme="minorHAnsi" w:hAnsiTheme="minorBidi" w:cstheme="minorBidi"/>
          <w:sz w:val="24"/>
          <w:szCs w:val="24"/>
        </w:rPr>
        <w:t xml:space="preserve"> </w:t>
      </w:r>
      <w:r w:rsidR="00835264" w:rsidRPr="00173429">
        <w:rPr>
          <w:rStyle w:val="hps"/>
          <w:rFonts w:asciiTheme="minorBidi" w:hAnsiTheme="minorBidi"/>
          <w:sz w:val="24"/>
          <w:szCs w:val="24"/>
        </w:rPr>
        <w:t>reflective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surface</w:t>
      </w:r>
      <w:r w:rsidR="00835264" w:rsidRPr="00173429">
        <w:rPr>
          <w:rFonts w:asciiTheme="minorBidi" w:hAnsiTheme="minorBidi"/>
          <w:sz w:val="24"/>
          <w:szCs w:val="24"/>
        </w:rPr>
        <w:t xml:space="preserve"> of the mirror </w:t>
      </w:r>
      <w:r w:rsidR="00835264" w:rsidRPr="00173429">
        <w:rPr>
          <w:rStyle w:val="hps"/>
          <w:rFonts w:asciiTheme="minorBidi" w:hAnsiTheme="minorBidi"/>
          <w:sz w:val="24"/>
          <w:szCs w:val="24"/>
        </w:rPr>
        <w:t>is formed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with</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different</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shapes</w:t>
      </w:r>
      <w:r w:rsidR="00835264" w:rsidRPr="00173429">
        <w:rPr>
          <w:rFonts w:asciiTheme="minorBidi" w:hAnsiTheme="minorBidi"/>
          <w:sz w:val="24"/>
          <w:szCs w:val="24"/>
        </w:rPr>
        <w:t xml:space="preserve"> of</w:t>
      </w:r>
      <w:r w:rsidR="00835264" w:rsidRPr="00173429">
        <w:rPr>
          <w:rStyle w:val="hps"/>
          <w:rFonts w:asciiTheme="minorBidi" w:hAnsiTheme="minorBidi"/>
          <w:sz w:val="24"/>
          <w:szCs w:val="24"/>
        </w:rPr>
        <w:t xml:space="preserve"> small flat</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or</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curved</w:t>
      </w:r>
      <w:r w:rsidR="00835264" w:rsidRPr="00173429">
        <w:rPr>
          <w:rFonts w:asciiTheme="minorBidi" w:hAnsiTheme="minorBidi"/>
          <w:sz w:val="24"/>
          <w:szCs w:val="24"/>
        </w:rPr>
        <w:t xml:space="preserve"> mirror elements, </w:t>
      </w:r>
      <w:r w:rsidR="00835264" w:rsidRPr="00173429">
        <w:rPr>
          <w:rStyle w:val="hps"/>
          <w:rFonts w:asciiTheme="minorBidi" w:hAnsiTheme="minorBidi"/>
          <w:b/>
          <w:bCs/>
          <w:sz w:val="24"/>
          <w:szCs w:val="24"/>
        </w:rPr>
        <w:t>MEs</w:t>
      </w:r>
      <w:r w:rsidR="00835264" w:rsidRPr="00173429">
        <w:rPr>
          <w:rFonts w:asciiTheme="minorBidi" w:hAnsiTheme="minorBidi"/>
          <w:sz w:val="24"/>
          <w:szCs w:val="24"/>
        </w:rPr>
        <w:t>.</w:t>
      </w:r>
      <w:r w:rsidR="00835264" w:rsidRPr="00173429">
        <w:rPr>
          <w:rStyle w:val="hps"/>
          <w:rFonts w:asciiTheme="minorBidi" w:hAnsiTheme="minorBidi"/>
          <w:sz w:val="24"/>
          <w:szCs w:val="24"/>
        </w:rPr>
        <w:t xml:space="preserve"> Geometrical shape of </w:t>
      </w:r>
      <w:r w:rsidR="00835264" w:rsidRPr="00173429">
        <w:rPr>
          <w:rStyle w:val="hps"/>
          <w:rFonts w:asciiTheme="minorBidi" w:hAnsiTheme="minorBidi"/>
          <w:b/>
          <w:bCs/>
          <w:sz w:val="24"/>
          <w:szCs w:val="24"/>
        </w:rPr>
        <w:t>MEs</w:t>
      </w:r>
      <w:r w:rsidR="00835264" w:rsidRPr="00173429">
        <w:rPr>
          <w:rStyle w:val="hps"/>
          <w:rFonts w:asciiTheme="minorBidi" w:hAnsiTheme="minorBidi"/>
          <w:sz w:val="24"/>
          <w:szCs w:val="24"/>
        </w:rPr>
        <w:t xml:space="preserve"> may be equilateral triangle, hexagon, square and small segments of</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parabola.</w:t>
      </w:r>
      <w:r w:rsidR="00835264" w:rsidRPr="00173429">
        <w:rPr>
          <w:rStyle w:val="shorttext"/>
          <w:rFonts w:asciiTheme="minorBidi" w:hAnsiTheme="minorBidi"/>
          <w:sz w:val="24"/>
          <w:szCs w:val="24"/>
        </w:rPr>
        <w:t xml:space="preserve"> The </w:t>
      </w:r>
      <w:r w:rsidR="00835264" w:rsidRPr="00173429">
        <w:rPr>
          <w:rStyle w:val="hps"/>
          <w:rFonts w:asciiTheme="minorBidi" w:hAnsiTheme="minorBidi"/>
          <w:sz w:val="24"/>
          <w:szCs w:val="24"/>
        </w:rPr>
        <w:t>method which is</w:t>
      </w:r>
      <w:r w:rsidR="00835264" w:rsidRPr="00173429">
        <w:rPr>
          <w:rStyle w:val="shorttext"/>
          <w:rFonts w:asciiTheme="minorBidi" w:hAnsiTheme="minorBidi"/>
          <w:sz w:val="24"/>
          <w:szCs w:val="24"/>
        </w:rPr>
        <w:t xml:space="preserve"> discussed here consists of </w:t>
      </w:r>
      <w:r w:rsidR="00835264" w:rsidRPr="00173429">
        <w:rPr>
          <w:rStyle w:val="hps"/>
          <w:rFonts w:asciiTheme="minorBidi" w:hAnsiTheme="minorBidi"/>
          <w:sz w:val="24"/>
          <w:szCs w:val="24"/>
        </w:rPr>
        <w:t>several</w:t>
      </w:r>
      <w:r w:rsidR="00835264" w:rsidRPr="00173429">
        <w:rPr>
          <w:rStyle w:val="shorttext"/>
          <w:rFonts w:asciiTheme="minorBidi" w:hAnsiTheme="minorBidi"/>
          <w:sz w:val="24"/>
          <w:szCs w:val="24"/>
        </w:rPr>
        <w:t xml:space="preserve"> important </w:t>
      </w:r>
      <w:r w:rsidR="00835264" w:rsidRPr="00173429">
        <w:rPr>
          <w:rStyle w:val="hps"/>
          <w:rFonts w:asciiTheme="minorBidi" w:hAnsiTheme="minorBidi"/>
          <w:sz w:val="24"/>
          <w:szCs w:val="24"/>
        </w:rPr>
        <w:t>steps. In the first</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stage of the method, a</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two dimensional parabolic</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model</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is made.  Due to rotating the model about its axis</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of</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symmetry</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a</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parabolic surface</w:t>
      </w:r>
      <w:r w:rsidR="00835264" w:rsidRPr="00173429">
        <w:rPr>
          <w:rFonts w:asciiTheme="minorBidi" w:hAnsiTheme="minorBidi"/>
          <w:sz w:val="24"/>
          <w:szCs w:val="24"/>
        </w:rPr>
        <w:t xml:space="preserve"> will be swept </w:t>
      </w:r>
      <w:r w:rsidR="00835264" w:rsidRPr="00173429">
        <w:rPr>
          <w:rStyle w:val="hps"/>
          <w:rFonts w:asciiTheme="minorBidi" w:hAnsiTheme="minorBidi"/>
          <w:sz w:val="24"/>
          <w:szCs w:val="24"/>
        </w:rPr>
        <w:t>in space</w:t>
      </w:r>
      <w:r w:rsidR="00835264" w:rsidRPr="00173429">
        <w:rPr>
          <w:rFonts w:asciiTheme="minorBidi" w:hAnsiTheme="minorBidi"/>
          <w:sz w:val="24"/>
          <w:szCs w:val="24"/>
        </w:rPr>
        <w:t>.</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The</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model</w:t>
      </w:r>
      <w:r w:rsidR="00835264" w:rsidRPr="00173429">
        <w:rPr>
          <w:rStyle w:val="shorttext"/>
          <w:rFonts w:asciiTheme="minorBidi" w:hAnsiTheme="minorBidi"/>
          <w:sz w:val="24"/>
          <w:szCs w:val="24"/>
        </w:rPr>
        <w:t xml:space="preserve"> is </w:t>
      </w:r>
      <w:r w:rsidR="00835264" w:rsidRPr="00173429">
        <w:rPr>
          <w:rStyle w:val="hps"/>
          <w:rFonts w:asciiTheme="minorBidi" w:hAnsiTheme="minorBidi"/>
          <w:sz w:val="24"/>
          <w:szCs w:val="24"/>
        </w:rPr>
        <w:t>used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to build up a</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concrete</w:t>
      </w:r>
      <w:r w:rsidR="00835264" w:rsidRPr="00173429">
        <w:rPr>
          <w:rFonts w:asciiTheme="minorBidi" w:hAnsiTheme="minorBidi"/>
          <w:sz w:val="24"/>
          <w:szCs w:val="24"/>
        </w:rPr>
        <w:t xml:space="preserve"> parabolic mold</w:t>
      </w:r>
      <w:r w:rsidR="00835264" w:rsidRPr="00173429">
        <w:rPr>
          <w:rFonts w:asciiTheme="minorBidi" w:hAnsiTheme="minorBidi"/>
          <w:b/>
          <w:bCs/>
          <w:sz w:val="24"/>
          <w:szCs w:val="24"/>
        </w:rPr>
        <w:t>,</w:t>
      </w:r>
      <w:r w:rsidR="00835264" w:rsidRPr="00173429">
        <w:rPr>
          <w:rStyle w:val="hps"/>
          <w:rFonts w:asciiTheme="minorBidi" w:hAnsiTheme="minorBidi"/>
          <w:sz w:val="24"/>
          <w:szCs w:val="24"/>
        </w:rPr>
        <w:t xml:space="preserve"> </w:t>
      </w:r>
      <w:r w:rsidR="00835264" w:rsidRPr="00173429">
        <w:rPr>
          <w:rStyle w:val="hps"/>
          <w:rFonts w:asciiTheme="minorBidi" w:hAnsiTheme="minorBidi"/>
          <w:b/>
          <w:bCs/>
          <w:sz w:val="24"/>
          <w:szCs w:val="24"/>
        </w:rPr>
        <w:t>CPM</w:t>
      </w:r>
      <w:r w:rsidR="00835264" w:rsidRPr="00173429">
        <w:rPr>
          <w:rStyle w:val="hps"/>
          <w:rFonts w:asciiTheme="minorBidi" w:hAnsiTheme="minorBidi"/>
          <w:sz w:val="24"/>
          <w:szCs w:val="24"/>
        </w:rPr>
        <w:t xml:space="preserve">. The </w:t>
      </w:r>
      <w:r w:rsidR="00835264" w:rsidRPr="00173429">
        <w:rPr>
          <w:rStyle w:val="hps"/>
          <w:rFonts w:asciiTheme="minorBidi" w:hAnsiTheme="minorBidi"/>
          <w:b/>
          <w:bCs/>
          <w:sz w:val="24"/>
          <w:szCs w:val="24"/>
        </w:rPr>
        <w:t>CPM</w:t>
      </w:r>
      <w:r w:rsidR="00835264" w:rsidRPr="00173429">
        <w:rPr>
          <w:rStyle w:val="hps"/>
          <w:rFonts w:asciiTheme="minorBidi" w:hAnsiTheme="minorBidi"/>
          <w:sz w:val="24"/>
          <w:szCs w:val="24"/>
        </w:rPr>
        <w:t xml:space="preserve"> is used to form the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basket</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a part of</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the</w:t>
      </w:r>
      <w:r w:rsidR="00835264" w:rsidRPr="00173429">
        <w:rPr>
          <w:rFonts w:asciiTheme="minorBidi" w:hAnsiTheme="minorBidi"/>
          <w:sz w:val="24"/>
          <w:szCs w:val="24"/>
        </w:rPr>
        <w:t xml:space="preserve"> solid </w:t>
      </w:r>
      <w:r w:rsidR="00835264" w:rsidRPr="00173429">
        <w:rPr>
          <w:rStyle w:val="hps"/>
          <w:rFonts w:asciiTheme="minorBidi" w:hAnsiTheme="minorBidi"/>
          <w:sz w:val="24"/>
          <w:szCs w:val="24"/>
        </w:rPr>
        <w:t>structure</w:t>
      </w:r>
      <w:r w:rsidR="00835264" w:rsidRPr="00173429">
        <w:rPr>
          <w:rFonts w:asciiTheme="minorBidi" w:hAnsiTheme="minorBidi"/>
          <w:sz w:val="24"/>
          <w:szCs w:val="24"/>
        </w:rPr>
        <w:t xml:space="preserve"> where is </w:t>
      </w:r>
      <w:r w:rsidR="00835264" w:rsidRPr="00173429">
        <w:rPr>
          <w:rStyle w:val="hps"/>
          <w:rFonts w:asciiTheme="minorBidi" w:hAnsiTheme="minorBidi"/>
          <w:sz w:val="24"/>
          <w:szCs w:val="24"/>
        </w:rPr>
        <w:t>hold</w:t>
      </w:r>
      <w:r w:rsidR="00835264" w:rsidRPr="00173429">
        <w:rPr>
          <w:rFonts w:asciiTheme="minorBidi" w:hAnsiTheme="minorBidi"/>
          <w:sz w:val="24"/>
          <w:szCs w:val="24"/>
        </w:rPr>
        <w:t xml:space="preserve">ing the sheets of </w:t>
      </w:r>
      <w:r w:rsidR="00835264" w:rsidRPr="00173429">
        <w:rPr>
          <w:rStyle w:val="hps"/>
          <w:rFonts w:asciiTheme="minorBidi" w:hAnsiTheme="minorBidi"/>
          <w:sz w:val="24"/>
          <w:szCs w:val="24"/>
        </w:rPr>
        <w:t>parabolic</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substrate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 xml:space="preserve">of the Parabolic Substrate </w:t>
      </w:r>
      <w:r w:rsidR="00835264" w:rsidRPr="00173429">
        <w:rPr>
          <w:rFonts w:asciiTheme="minorBidi" w:hAnsiTheme="minorBidi"/>
          <w:sz w:val="24"/>
          <w:szCs w:val="24"/>
        </w:rPr>
        <w:t>and</w:t>
      </w:r>
      <w:r w:rsidR="00835264" w:rsidRPr="00173429">
        <w:rPr>
          <w:rStyle w:val="hps"/>
          <w:rFonts w:asciiTheme="minorBidi" w:hAnsiTheme="minorBidi"/>
          <w:sz w:val="24"/>
          <w:szCs w:val="24"/>
        </w:rPr>
        <w:t xml:space="preserve"> two secondary</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male and female</w:t>
      </w:r>
      <w:r w:rsidR="00835264" w:rsidRPr="00173429">
        <w:rPr>
          <w:rFonts w:asciiTheme="minorBidi" w:hAnsiTheme="minorBidi"/>
          <w:sz w:val="24"/>
          <w:szCs w:val="24"/>
        </w:rPr>
        <w:t xml:space="preserve"> </w:t>
      </w:r>
      <w:r w:rsidR="00835264" w:rsidRPr="00173429">
        <w:rPr>
          <w:rStyle w:val="gt-card-ttl-txt"/>
          <w:rFonts w:asciiTheme="minorBidi" w:hAnsiTheme="minorBidi"/>
          <w:sz w:val="24"/>
          <w:szCs w:val="24"/>
        </w:rPr>
        <w:t>template</w:t>
      </w:r>
      <w:r w:rsidR="00835264" w:rsidRPr="00173429">
        <w:rPr>
          <w:rStyle w:val="hps"/>
          <w:rFonts w:asciiTheme="minorBidi" w:hAnsiTheme="minorBidi"/>
          <w:sz w:val="24"/>
          <w:szCs w:val="24"/>
        </w:rPr>
        <w:t xml:space="preserve">s. These pairs of </w:t>
      </w:r>
      <w:r w:rsidR="00835264" w:rsidRPr="00173429">
        <w:rPr>
          <w:rStyle w:val="gt-card-ttl-txt"/>
          <w:rFonts w:asciiTheme="minorBidi" w:hAnsiTheme="minorBidi"/>
          <w:sz w:val="24"/>
          <w:szCs w:val="24"/>
        </w:rPr>
        <w:t>template</w:t>
      </w:r>
      <w:r w:rsidR="00835264" w:rsidRPr="00173429">
        <w:rPr>
          <w:rStyle w:val="hps"/>
          <w:rFonts w:asciiTheme="minorBidi" w:hAnsiTheme="minorBidi"/>
          <w:sz w:val="24"/>
          <w:szCs w:val="24"/>
        </w:rPr>
        <w:t>s are applying to form the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sheet elements</w:t>
      </w:r>
      <w:r w:rsidR="00835264" w:rsidRPr="00173429">
        <w:rPr>
          <w:rFonts w:asciiTheme="minorBidi" w:hAnsiTheme="minorBidi"/>
          <w:sz w:val="24"/>
          <w:szCs w:val="24"/>
        </w:rPr>
        <w:t xml:space="preserve"> of parabolic substrate, </w:t>
      </w:r>
      <w:r w:rsidR="00835264" w:rsidRPr="00173429">
        <w:rPr>
          <w:rStyle w:val="hps"/>
          <w:rFonts w:asciiTheme="minorBidi" w:hAnsiTheme="minorBidi"/>
          <w:b/>
          <w:bCs/>
          <w:sz w:val="24"/>
          <w:szCs w:val="24"/>
        </w:rPr>
        <w:t>PS</w:t>
      </w:r>
      <w:r w:rsidR="00835264" w:rsidRPr="00173429">
        <w:rPr>
          <w:rStyle w:val="hps"/>
          <w:rFonts w:asciiTheme="minorBidi" w:hAnsiTheme="minorBidi"/>
          <w:sz w:val="24"/>
          <w:szCs w:val="24"/>
        </w:rPr>
        <w:t xml:space="preserve">. </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Basket and solid Structure</w:t>
      </w:r>
      <w:r w:rsidR="00835264" w:rsidRPr="00173429">
        <w:rPr>
          <w:rFonts w:asciiTheme="minorBidi" w:hAnsiTheme="minorBidi"/>
          <w:sz w:val="24"/>
          <w:szCs w:val="24"/>
        </w:rPr>
        <w:t xml:space="preserve"> of parabolic mirror are fabricated on the </w:t>
      </w:r>
      <w:r w:rsidR="00835264" w:rsidRPr="00173429">
        <w:rPr>
          <w:rFonts w:asciiTheme="minorBidi" w:hAnsiTheme="minorBidi"/>
          <w:b/>
          <w:bCs/>
          <w:sz w:val="24"/>
          <w:szCs w:val="24"/>
        </w:rPr>
        <w:t>CPM</w:t>
      </w:r>
      <w:r w:rsidR="00835264" w:rsidRPr="00173429">
        <w:rPr>
          <w:rStyle w:val="hps"/>
          <w:rFonts w:asciiTheme="minorBidi" w:hAnsiTheme="minorBidi"/>
          <w:sz w:val="24"/>
          <w:szCs w:val="24"/>
        </w:rPr>
        <w:t xml:space="preserve">. </w:t>
      </w:r>
      <w:r w:rsidR="00835264" w:rsidRPr="00173429">
        <w:rPr>
          <w:rFonts w:asciiTheme="minorBidi" w:hAnsiTheme="minorBidi"/>
          <w:sz w:val="24"/>
          <w:szCs w:val="24"/>
        </w:rPr>
        <w:t>Finally</w:t>
      </w:r>
      <w:r w:rsidR="00835264" w:rsidRPr="00173429">
        <w:rPr>
          <w:rStyle w:val="hps"/>
          <w:rFonts w:asciiTheme="minorBidi" w:hAnsiTheme="minorBidi"/>
          <w:sz w:val="24"/>
          <w:szCs w:val="24"/>
        </w:rPr>
        <w:t xml:space="preserve"> solid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Structure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is installed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 xml:space="preserve">on a turn table, </w:t>
      </w:r>
      <w:r w:rsidR="00835264" w:rsidRPr="00173429">
        <w:rPr>
          <w:rStyle w:val="hps"/>
          <w:rFonts w:asciiTheme="minorBidi" w:hAnsiTheme="minorBidi"/>
          <w:b/>
          <w:bCs/>
          <w:sz w:val="24"/>
          <w:szCs w:val="24"/>
        </w:rPr>
        <w:t>TT</w:t>
      </w:r>
      <w:r w:rsidR="00835264" w:rsidRPr="00173429">
        <w:rPr>
          <w:rStyle w:val="hps"/>
          <w:rFonts w:asciiTheme="minorBidi" w:hAnsiTheme="minorBidi"/>
          <w:sz w:val="24"/>
          <w:szCs w:val="24"/>
        </w:rPr>
        <w:t>.  Structure of the turn table is such that its turning Surface can be adjusted in</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two</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orthogonal</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directions. Therefore symmetrical axis of the parabola is placed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along the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plumb line</w:t>
      </w:r>
      <w:r w:rsidR="00835264" w:rsidRPr="00173429">
        <w:rPr>
          <w:rFonts w:asciiTheme="minorBidi" w:hAnsiTheme="minorBidi"/>
          <w:sz w:val="24"/>
          <w:szCs w:val="24"/>
        </w:rPr>
        <w:t xml:space="preserve">; </w:t>
      </w:r>
      <w:r w:rsidR="00835264" w:rsidRPr="00173429">
        <w:rPr>
          <w:rFonts w:asciiTheme="minorBidi" w:hAnsiTheme="minorBidi"/>
          <w:b/>
          <w:bCs/>
          <w:sz w:val="24"/>
          <w:szCs w:val="24"/>
        </w:rPr>
        <w:t>PL</w:t>
      </w:r>
      <w:r w:rsidR="00835264" w:rsidRPr="00173429">
        <w:rPr>
          <w:rFonts w:asciiTheme="minorBidi" w:hAnsiTheme="minorBidi"/>
          <w:sz w:val="24"/>
          <w:szCs w:val="24"/>
        </w:rPr>
        <w:t>.</w:t>
      </w:r>
      <w:r w:rsidR="00835264" w:rsidRPr="00173429">
        <w:rPr>
          <w:rStyle w:val="hps"/>
          <w:rFonts w:asciiTheme="minorBidi" w:hAnsiTheme="minorBidi"/>
          <w:sz w:val="24"/>
          <w:szCs w:val="24"/>
        </w:rPr>
        <w:t xml:space="preserve"> Alignment</w:t>
      </w:r>
      <w:r w:rsidR="00835264" w:rsidRPr="00173429">
        <w:rPr>
          <w:rFonts w:asciiTheme="minorBidi" w:hAnsiTheme="minorBidi"/>
          <w:sz w:val="24"/>
          <w:szCs w:val="24"/>
        </w:rPr>
        <w:t xml:space="preserve">s of </w:t>
      </w:r>
      <w:r w:rsidR="00835264" w:rsidRPr="00173429">
        <w:rPr>
          <w:rFonts w:asciiTheme="minorBidi" w:hAnsiTheme="minorBidi"/>
          <w:b/>
          <w:bCs/>
          <w:sz w:val="24"/>
          <w:szCs w:val="24"/>
        </w:rPr>
        <w:t>MEs</w:t>
      </w:r>
      <w:r w:rsidR="00835264" w:rsidRPr="00173429">
        <w:rPr>
          <w:rFonts w:asciiTheme="minorBidi" w:hAnsiTheme="minorBidi"/>
          <w:sz w:val="24"/>
          <w:szCs w:val="24"/>
        </w:rPr>
        <w:t xml:space="preserve"> on the </w:t>
      </w:r>
      <w:r w:rsidR="00835264" w:rsidRPr="00173429">
        <w:rPr>
          <w:rFonts w:asciiTheme="minorBidi" w:hAnsiTheme="minorBidi"/>
          <w:b/>
          <w:bCs/>
          <w:sz w:val="24"/>
          <w:szCs w:val="24"/>
        </w:rPr>
        <w:t xml:space="preserve">PS </w:t>
      </w:r>
      <w:r w:rsidR="00835264" w:rsidRPr="00173429">
        <w:rPr>
          <w:rFonts w:asciiTheme="minorBidi" w:hAnsiTheme="minorBidi"/>
          <w:sz w:val="24"/>
          <w:szCs w:val="24"/>
        </w:rPr>
        <w:t>must be</w:t>
      </w:r>
      <w:r w:rsidR="00835264" w:rsidRPr="00173429">
        <w:rPr>
          <w:rStyle w:val="hps"/>
          <w:rFonts w:asciiTheme="minorBidi" w:hAnsiTheme="minorBidi"/>
          <w:sz w:val="24"/>
          <w:szCs w:val="24"/>
        </w:rPr>
        <w:t xml:space="preserve"> regulated continuously with the help of </w:t>
      </w:r>
      <w:r w:rsidR="00835264" w:rsidRPr="00173429">
        <w:rPr>
          <w:rStyle w:val="hps"/>
          <w:rFonts w:asciiTheme="minorBidi" w:hAnsiTheme="minorBidi"/>
          <w:b/>
          <w:bCs/>
          <w:sz w:val="24"/>
          <w:szCs w:val="24"/>
        </w:rPr>
        <w:t>PL</w:t>
      </w:r>
      <w:r w:rsidR="00835264" w:rsidRPr="00173429">
        <w:rPr>
          <w:rStyle w:val="hps"/>
          <w:rFonts w:asciiTheme="minorBidi" w:hAnsiTheme="minorBidi"/>
          <w:sz w:val="24"/>
          <w:szCs w:val="24"/>
        </w:rPr>
        <w:t xml:space="preserve"> and laser beam, </w:t>
      </w:r>
      <w:r w:rsidR="00835264" w:rsidRPr="00173429">
        <w:rPr>
          <w:rStyle w:val="hps"/>
          <w:rFonts w:asciiTheme="minorBidi" w:hAnsiTheme="minorBidi"/>
          <w:b/>
          <w:bCs/>
          <w:sz w:val="24"/>
          <w:szCs w:val="24"/>
        </w:rPr>
        <w:t>LB</w:t>
      </w:r>
      <w:r w:rsidR="00835264" w:rsidRPr="00173429">
        <w:rPr>
          <w:rStyle w:val="hps"/>
          <w:rFonts w:asciiTheme="minorBidi" w:hAnsiTheme="minorBidi"/>
          <w:sz w:val="24"/>
          <w:szCs w:val="24"/>
        </w:rPr>
        <w:t xml:space="preserve">. The </w:t>
      </w:r>
      <w:r w:rsidR="00835264" w:rsidRPr="00173429">
        <w:rPr>
          <w:rStyle w:val="hps"/>
          <w:rFonts w:asciiTheme="minorBidi" w:hAnsiTheme="minorBidi"/>
          <w:b/>
          <w:bCs/>
          <w:sz w:val="24"/>
          <w:szCs w:val="24"/>
        </w:rPr>
        <w:t>MEs</w:t>
      </w:r>
      <w:r w:rsidR="00835264" w:rsidRPr="00173429">
        <w:rPr>
          <w:rStyle w:val="hps"/>
          <w:rFonts w:asciiTheme="minorBidi" w:hAnsiTheme="minorBidi"/>
          <w:sz w:val="24"/>
          <w:szCs w:val="24"/>
        </w:rPr>
        <w:t xml:space="preserve"> are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connected to</w:t>
      </w:r>
      <w:r w:rsidR="00835264" w:rsidRPr="00173429">
        <w:rPr>
          <w:rFonts w:asciiTheme="minorBidi" w:hAnsiTheme="minorBidi"/>
          <w:sz w:val="24"/>
          <w:szCs w:val="24"/>
        </w:rPr>
        <w:t xml:space="preserve"> the parabolic substrate</w:t>
      </w:r>
      <w:r w:rsidR="00835264" w:rsidRPr="00173429">
        <w:rPr>
          <w:rStyle w:val="hps"/>
          <w:rFonts w:asciiTheme="minorBidi" w:hAnsiTheme="minorBidi"/>
          <w:sz w:val="24"/>
          <w:szCs w:val="24"/>
        </w:rPr>
        <w:t xml:space="preserve"> by silicone glue, </w:t>
      </w:r>
      <w:r w:rsidR="00835264" w:rsidRPr="00173429">
        <w:rPr>
          <w:rStyle w:val="hps"/>
          <w:rFonts w:asciiTheme="minorBidi" w:hAnsiTheme="minorBidi"/>
          <w:b/>
          <w:bCs/>
          <w:sz w:val="24"/>
          <w:szCs w:val="24"/>
        </w:rPr>
        <w:t>SG</w:t>
      </w:r>
      <w:r w:rsidR="00835264" w:rsidRPr="00173429">
        <w:rPr>
          <w:rStyle w:val="hps"/>
          <w:rFonts w:asciiTheme="minorBidi" w:hAnsiTheme="minorBidi"/>
          <w:sz w:val="24"/>
          <w:szCs w:val="24"/>
        </w:rPr>
        <w:t xml:space="preserve"> in coaxial circular bands, </w:t>
      </w:r>
      <w:r w:rsidR="00835264" w:rsidRPr="00173429">
        <w:rPr>
          <w:rStyle w:val="hps"/>
          <w:rFonts w:asciiTheme="minorBidi" w:hAnsiTheme="minorBidi"/>
          <w:b/>
          <w:bCs/>
          <w:sz w:val="24"/>
          <w:szCs w:val="24"/>
        </w:rPr>
        <w:t>CB</w:t>
      </w:r>
      <w:r w:rsidR="00835264" w:rsidRPr="00173429">
        <w:rPr>
          <w:rFonts w:asciiTheme="minorBidi" w:hAnsiTheme="minorBidi"/>
          <w:sz w:val="24"/>
          <w:szCs w:val="24"/>
        </w:rPr>
        <w:t>.</w:t>
      </w:r>
      <w:r w:rsidR="00835264" w:rsidRPr="00173429">
        <w:rPr>
          <w:rStyle w:val="hps"/>
          <w:rFonts w:asciiTheme="minorBidi" w:hAnsiTheme="minorBidi"/>
          <w:sz w:val="24"/>
          <w:szCs w:val="24"/>
        </w:rPr>
        <w:t xml:space="preserve"> In order to regulate the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alignments of</w:t>
      </w:r>
      <w:r w:rsidR="00835264" w:rsidRPr="00173429">
        <w:rPr>
          <w:rFonts w:asciiTheme="minorBidi" w:hAnsiTheme="minorBidi"/>
          <w:sz w:val="24"/>
          <w:szCs w:val="24"/>
        </w:rPr>
        <w:t xml:space="preserve"> </w:t>
      </w:r>
      <w:r w:rsidR="00835264" w:rsidRPr="00173429">
        <w:rPr>
          <w:rStyle w:val="hps"/>
          <w:rFonts w:asciiTheme="minorBidi" w:hAnsiTheme="minorBidi"/>
          <w:b/>
          <w:bCs/>
          <w:sz w:val="24"/>
          <w:szCs w:val="24"/>
        </w:rPr>
        <w:t>MEs</w:t>
      </w:r>
      <w:r w:rsidR="00835264" w:rsidRPr="00173429">
        <w:rPr>
          <w:rStyle w:val="hps"/>
          <w:rFonts w:asciiTheme="minorBidi" w:hAnsiTheme="minorBidi"/>
          <w:sz w:val="24"/>
          <w:szCs w:val="24"/>
        </w:rPr>
        <w:t xml:space="preserve"> in correct configuration,</w:t>
      </w:r>
      <w:r w:rsidR="00835264" w:rsidRPr="00173429">
        <w:rPr>
          <w:rFonts w:asciiTheme="minorBidi" w:hAnsiTheme="minorBidi"/>
          <w:sz w:val="24"/>
          <w:szCs w:val="24"/>
        </w:rPr>
        <w:t xml:space="preserve"> laser beam</w:t>
      </w:r>
      <w:r w:rsidR="00835264" w:rsidRPr="00173429">
        <w:rPr>
          <w:rStyle w:val="hps"/>
          <w:rFonts w:asciiTheme="minorBidi" w:hAnsiTheme="minorBidi"/>
          <w:sz w:val="24"/>
          <w:szCs w:val="24"/>
        </w:rPr>
        <w:t xml:space="preserve">, </w:t>
      </w:r>
      <w:r w:rsidR="00835264" w:rsidRPr="00173429">
        <w:rPr>
          <w:rStyle w:val="hps"/>
          <w:rFonts w:asciiTheme="minorBidi" w:hAnsiTheme="minorBidi"/>
          <w:b/>
          <w:bCs/>
          <w:sz w:val="24"/>
          <w:szCs w:val="24"/>
        </w:rPr>
        <w:t>LB</w:t>
      </w:r>
      <w:r w:rsidR="00835264" w:rsidRPr="00173429">
        <w:rPr>
          <w:rStyle w:val="hps"/>
          <w:rFonts w:asciiTheme="minorBidi" w:hAnsiTheme="minorBidi"/>
          <w:sz w:val="24"/>
          <w:szCs w:val="24"/>
        </w:rPr>
        <w:t xml:space="preserve"> is</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passed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through the focal point</w:t>
      </w:r>
      <w:r w:rsidR="00835264" w:rsidRPr="00173429">
        <w:rPr>
          <w:rFonts w:asciiTheme="minorBidi" w:hAnsiTheme="minorBidi"/>
          <w:sz w:val="24"/>
          <w:szCs w:val="24"/>
        </w:rPr>
        <w:t xml:space="preserve"> of parabolic mirror </w:t>
      </w:r>
      <w:r w:rsidR="00835264" w:rsidRPr="00173429">
        <w:rPr>
          <w:rStyle w:val="hps"/>
          <w:rFonts w:asciiTheme="minorBidi" w:hAnsiTheme="minorBidi"/>
          <w:sz w:val="24"/>
          <w:szCs w:val="24"/>
        </w:rPr>
        <w:t>and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reflected</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back along</w:t>
      </w:r>
      <w:r w:rsidR="00835264" w:rsidRPr="00173429">
        <w:rPr>
          <w:rFonts w:asciiTheme="minorBidi" w:hAnsiTheme="minorBidi"/>
          <w:sz w:val="24"/>
          <w:szCs w:val="24"/>
        </w:rPr>
        <w:t xml:space="preserve"> its symmetrical axis.</w:t>
      </w:r>
      <w:r w:rsidR="00835264" w:rsidRPr="00173429">
        <w:rPr>
          <w:rStyle w:val="hps"/>
          <w:rFonts w:asciiTheme="minorBidi" w:hAnsiTheme="minorBidi"/>
          <w:sz w:val="24"/>
          <w:szCs w:val="24"/>
        </w:rPr>
        <w:t xml:space="preserve"> In this study</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it is assumed</w:t>
      </w:r>
      <w:r w:rsidR="00835264" w:rsidRPr="00173429">
        <w:rPr>
          <w:rFonts w:asciiTheme="minorBidi" w:hAnsiTheme="minorBidi"/>
          <w:sz w:val="24"/>
          <w:szCs w:val="24"/>
        </w:rPr>
        <w:t xml:space="preserve"> that </w:t>
      </w:r>
      <w:r w:rsidR="00835264" w:rsidRPr="00173429">
        <w:rPr>
          <w:rStyle w:val="hps"/>
          <w:rFonts w:asciiTheme="minorBidi" w:hAnsiTheme="minorBidi"/>
          <w:sz w:val="24"/>
          <w:szCs w:val="24"/>
        </w:rPr>
        <w:t>the opening diameter</w:t>
      </w:r>
      <w:r w:rsidR="00835264" w:rsidRPr="00173429">
        <w:rPr>
          <w:rFonts w:asciiTheme="minorBidi" w:hAnsiTheme="minorBidi"/>
          <w:sz w:val="24"/>
          <w:szCs w:val="24"/>
        </w:rPr>
        <w:t xml:space="preserve"> of </w:t>
      </w:r>
      <w:r w:rsidR="00835264" w:rsidRPr="00173429">
        <w:rPr>
          <w:rStyle w:val="hps"/>
          <w:rFonts w:asciiTheme="minorBidi" w:hAnsiTheme="minorBidi"/>
          <w:sz w:val="24"/>
          <w:szCs w:val="24"/>
        </w:rPr>
        <w:t>parabolic mirror</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is</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much smaller than the diameter of Earth</w:t>
      </w:r>
      <w:r w:rsidR="00835264" w:rsidRPr="00173429">
        <w:rPr>
          <w:rFonts w:asciiTheme="minorBidi" w:hAnsiTheme="minorBidi"/>
          <w:sz w:val="24"/>
          <w:szCs w:val="24"/>
        </w:rPr>
        <w:t>.</w:t>
      </w:r>
      <w:r w:rsidR="00835264" w:rsidRPr="00173429">
        <w:rPr>
          <w:rStyle w:val="hps"/>
          <w:rFonts w:asciiTheme="minorBidi" w:hAnsiTheme="minorBidi"/>
          <w:sz w:val="24"/>
          <w:szCs w:val="24"/>
        </w:rPr>
        <w:t xml:space="preserve"> This</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assumption</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is</w:t>
      </w:r>
      <w:r w:rsidR="00835264" w:rsidRPr="00173429">
        <w:rPr>
          <w:rStyle w:val="shorttext"/>
          <w:rFonts w:asciiTheme="minorBidi" w:hAnsiTheme="minorBidi"/>
          <w:sz w:val="24"/>
          <w:szCs w:val="24"/>
        </w:rPr>
        <w:t xml:space="preserve"> met in all practical situations </w:t>
      </w:r>
      <w:r w:rsidR="00835264" w:rsidRPr="00173429">
        <w:rPr>
          <w:rStyle w:val="hps"/>
          <w:rFonts w:asciiTheme="minorBidi" w:hAnsiTheme="minorBidi"/>
          <w:sz w:val="24"/>
          <w:szCs w:val="24"/>
        </w:rPr>
        <w:t>very carefully. Orientation of</w:t>
      </w:r>
      <w:r w:rsidR="00835264" w:rsidRPr="00173429">
        <w:rPr>
          <w:rFonts w:asciiTheme="minorBidi" w:hAnsiTheme="minorBidi"/>
          <w:sz w:val="24"/>
          <w:szCs w:val="24"/>
        </w:rPr>
        <w:t xml:space="preserve"> </w:t>
      </w:r>
      <w:r w:rsidR="00835264" w:rsidRPr="00173429">
        <w:rPr>
          <w:rStyle w:val="hps"/>
          <w:rFonts w:asciiTheme="minorBidi" w:hAnsiTheme="minorBidi"/>
          <w:b/>
          <w:bCs/>
          <w:sz w:val="24"/>
          <w:szCs w:val="24"/>
        </w:rPr>
        <w:t>MEs</w:t>
      </w:r>
      <w:r w:rsidR="00835264" w:rsidRPr="00173429">
        <w:rPr>
          <w:rStyle w:val="hps"/>
          <w:rFonts w:asciiTheme="minorBidi" w:hAnsiTheme="minorBidi"/>
          <w:sz w:val="24"/>
          <w:szCs w:val="24"/>
        </w:rPr>
        <w:t xml:space="preserve"> on the substrate will be correct </w:t>
      </w:r>
      <w:r w:rsidR="00835264" w:rsidRPr="00173429">
        <w:rPr>
          <w:rFonts w:asciiTheme="minorBidi" w:hAnsiTheme="minorBidi"/>
          <w:sz w:val="24"/>
          <w:szCs w:val="24"/>
        </w:rPr>
        <w:t xml:space="preserve">if the </w:t>
      </w:r>
      <w:r w:rsidR="00835264" w:rsidRPr="00173429">
        <w:rPr>
          <w:rStyle w:val="hps"/>
          <w:rFonts w:asciiTheme="minorBidi" w:hAnsiTheme="minorBidi"/>
          <w:sz w:val="24"/>
          <w:szCs w:val="24"/>
        </w:rPr>
        <w:t>reflected</w:t>
      </w:r>
      <w:r w:rsidR="00835264" w:rsidRPr="00173429">
        <w:rPr>
          <w:rFonts w:asciiTheme="minorBidi" w:hAnsiTheme="minorBidi"/>
          <w:sz w:val="24"/>
          <w:szCs w:val="24"/>
        </w:rPr>
        <w:t xml:space="preserve"> </w:t>
      </w:r>
      <w:r w:rsidR="00835264" w:rsidRPr="00173429">
        <w:rPr>
          <w:rStyle w:val="hps"/>
          <w:rFonts w:asciiTheme="minorBidi" w:hAnsiTheme="minorBidi"/>
          <w:b/>
          <w:bCs/>
          <w:sz w:val="24"/>
          <w:szCs w:val="24"/>
        </w:rPr>
        <w:t>LB</w:t>
      </w:r>
      <w:r w:rsidR="00835264" w:rsidRPr="00173429">
        <w:rPr>
          <w:rFonts w:asciiTheme="minorBidi" w:hAnsiTheme="minorBidi"/>
          <w:sz w:val="24"/>
          <w:szCs w:val="24"/>
        </w:rPr>
        <w:t xml:space="preserve"> to be </w:t>
      </w:r>
      <w:r w:rsidR="00835264" w:rsidRPr="00173429">
        <w:rPr>
          <w:rStyle w:val="hps"/>
          <w:rFonts w:asciiTheme="minorBidi" w:hAnsiTheme="minorBidi"/>
          <w:sz w:val="24"/>
          <w:szCs w:val="24"/>
        </w:rPr>
        <w:t xml:space="preserve">along the </w:t>
      </w:r>
      <w:r w:rsidR="00835264" w:rsidRPr="00173429">
        <w:rPr>
          <w:rStyle w:val="hps"/>
          <w:rFonts w:asciiTheme="minorBidi" w:hAnsiTheme="minorBidi"/>
          <w:b/>
          <w:bCs/>
          <w:sz w:val="24"/>
          <w:szCs w:val="24"/>
        </w:rPr>
        <w:t>PL</w:t>
      </w:r>
      <w:r w:rsidR="00835264" w:rsidRPr="00173429">
        <w:rPr>
          <w:rStyle w:val="hps"/>
          <w:rFonts w:asciiTheme="minorBidi" w:hAnsiTheme="minorBidi"/>
          <w:sz w:val="24"/>
          <w:szCs w:val="24"/>
        </w:rPr>
        <w:t>. To control this, the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position</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of</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the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plumbs bob</w:t>
      </w:r>
      <w:r w:rsidR="00835264" w:rsidRPr="00173429">
        <w:rPr>
          <w:rFonts w:asciiTheme="minorBidi" w:hAnsiTheme="minorBidi"/>
          <w:sz w:val="24"/>
          <w:szCs w:val="24"/>
        </w:rPr>
        <w:t xml:space="preserve">, </w:t>
      </w:r>
      <w:r w:rsidR="00835264" w:rsidRPr="00173429">
        <w:rPr>
          <w:rFonts w:asciiTheme="minorBidi" w:hAnsiTheme="minorBidi"/>
          <w:b/>
          <w:bCs/>
          <w:sz w:val="24"/>
          <w:szCs w:val="24"/>
        </w:rPr>
        <w:t>PB</w:t>
      </w:r>
      <w:r w:rsidR="00835264" w:rsidRPr="00173429">
        <w:rPr>
          <w:rFonts w:asciiTheme="minorBidi" w:hAnsiTheme="minorBidi"/>
          <w:sz w:val="24"/>
          <w:szCs w:val="24"/>
        </w:rPr>
        <w:t xml:space="preserve"> must be adjusted once </w:t>
      </w:r>
      <w:r w:rsidR="00835264" w:rsidRPr="00173429">
        <w:rPr>
          <w:rStyle w:val="hps"/>
          <w:rFonts w:asciiTheme="minorBidi" w:hAnsiTheme="minorBidi"/>
          <w:sz w:val="24"/>
          <w:szCs w:val="24"/>
        </w:rPr>
        <w:t>on</w:t>
      </w:r>
      <w:r w:rsidR="00835264" w:rsidRPr="00173429">
        <w:rPr>
          <w:rFonts w:asciiTheme="minorBidi" w:hAnsiTheme="minorBidi"/>
          <w:sz w:val="24"/>
          <w:szCs w:val="24"/>
        </w:rPr>
        <w:t xml:space="preserve"> a</w:t>
      </w:r>
      <w:r w:rsidR="00835264" w:rsidRPr="00173429">
        <w:rPr>
          <w:rStyle w:val="hps"/>
          <w:rFonts w:asciiTheme="minorBidi" w:hAnsiTheme="minorBidi"/>
          <w:sz w:val="24"/>
          <w:szCs w:val="24"/>
        </w:rPr>
        <w:t xml:space="preserve"> mirror element in each </w:t>
      </w:r>
      <w:r w:rsidR="00835264" w:rsidRPr="00173429">
        <w:rPr>
          <w:rFonts w:asciiTheme="minorBidi" w:hAnsiTheme="minorBidi"/>
          <w:b/>
          <w:bCs/>
          <w:sz w:val="24"/>
          <w:szCs w:val="24"/>
        </w:rPr>
        <w:t>CB</w:t>
      </w:r>
      <w:r w:rsidR="00835264" w:rsidRPr="00173429">
        <w:rPr>
          <w:rFonts w:asciiTheme="minorBidi" w:hAnsiTheme="minorBidi"/>
          <w:sz w:val="24"/>
          <w:szCs w:val="24"/>
        </w:rPr>
        <w:t xml:space="preserve"> and </w:t>
      </w:r>
      <w:r w:rsidR="00835264" w:rsidRPr="00173429">
        <w:rPr>
          <w:rStyle w:val="hps"/>
          <w:rFonts w:asciiTheme="minorBidi" w:hAnsiTheme="minorBidi"/>
          <w:sz w:val="24"/>
          <w:szCs w:val="24"/>
        </w:rPr>
        <w:t>its supporting</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position is</w:t>
      </w:r>
      <w:r w:rsidR="00835264" w:rsidRPr="00173429">
        <w:rPr>
          <w:rStyle w:val="shorttext"/>
          <w:rFonts w:asciiTheme="minorBidi" w:hAnsiTheme="minorBidi"/>
          <w:sz w:val="24"/>
          <w:szCs w:val="24"/>
        </w:rPr>
        <w:t xml:space="preserve"> </w:t>
      </w:r>
      <w:r w:rsidR="00835264" w:rsidRPr="00173429">
        <w:rPr>
          <w:rStyle w:val="hps"/>
          <w:rFonts w:asciiTheme="minorBidi" w:hAnsiTheme="minorBidi"/>
          <w:sz w:val="24"/>
          <w:szCs w:val="24"/>
        </w:rPr>
        <w:t xml:space="preserve">kept constant on a </w:t>
      </w:r>
      <w:r w:rsidR="00835264" w:rsidRPr="00173429">
        <w:rPr>
          <w:rFonts w:asciiTheme="minorBidi" w:hAnsiTheme="minorBidi"/>
          <w:sz w:val="24"/>
          <w:szCs w:val="24"/>
        </w:rPr>
        <w:t>white</w:t>
      </w:r>
      <w:r w:rsidR="00835264" w:rsidRPr="00173429">
        <w:rPr>
          <w:rStyle w:val="hps"/>
          <w:rFonts w:asciiTheme="minorBidi" w:hAnsiTheme="minorBidi"/>
          <w:sz w:val="24"/>
          <w:szCs w:val="24"/>
        </w:rPr>
        <w:t xml:space="preserve"> screen, </w:t>
      </w:r>
      <w:r w:rsidR="00835264" w:rsidRPr="00173429">
        <w:rPr>
          <w:rStyle w:val="hps"/>
          <w:rFonts w:asciiTheme="minorBidi" w:hAnsiTheme="minorBidi"/>
          <w:b/>
          <w:bCs/>
          <w:sz w:val="24"/>
          <w:szCs w:val="24"/>
        </w:rPr>
        <w:t>WS</w:t>
      </w:r>
      <w:r w:rsidR="00835264" w:rsidRPr="00173429">
        <w:rPr>
          <w:rStyle w:val="hps"/>
          <w:rFonts w:asciiTheme="minorBidi" w:hAnsiTheme="minorBidi"/>
          <w:sz w:val="24"/>
          <w:szCs w:val="24"/>
        </w:rPr>
        <w:t xml:space="preserve">. Deviation of </w:t>
      </w:r>
      <w:r w:rsidR="00835264" w:rsidRPr="00173429">
        <w:rPr>
          <w:rStyle w:val="hps"/>
          <w:rFonts w:asciiTheme="minorBidi" w:hAnsiTheme="minorBidi"/>
          <w:b/>
          <w:bCs/>
          <w:sz w:val="24"/>
          <w:szCs w:val="24"/>
        </w:rPr>
        <w:t>PB</w:t>
      </w:r>
      <w:r w:rsidR="00835264" w:rsidRPr="00173429">
        <w:rPr>
          <w:rStyle w:val="hps"/>
          <w:rFonts w:asciiTheme="minorBidi" w:hAnsiTheme="minorBidi"/>
          <w:sz w:val="24"/>
          <w:szCs w:val="24"/>
        </w:rPr>
        <w:t xml:space="preserve"> from</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the vertical</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direction</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causes the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reflected</w:t>
      </w:r>
      <w:r w:rsidR="00835264" w:rsidRPr="00173429">
        <w:rPr>
          <w:rFonts w:asciiTheme="minorBidi" w:hAnsiTheme="minorBidi"/>
          <w:sz w:val="24"/>
          <w:szCs w:val="24"/>
        </w:rPr>
        <w:t xml:space="preserve"> </w:t>
      </w:r>
      <w:r w:rsidR="00835264" w:rsidRPr="00173429">
        <w:rPr>
          <w:rStyle w:val="hps"/>
          <w:rFonts w:asciiTheme="minorBidi" w:hAnsiTheme="minorBidi"/>
          <w:b/>
          <w:bCs/>
          <w:sz w:val="24"/>
          <w:szCs w:val="24"/>
        </w:rPr>
        <w:t>LB</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to illuminate spot</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on</w:t>
      </w:r>
      <w:r w:rsidR="00835264" w:rsidRPr="00173429">
        <w:rPr>
          <w:rFonts w:asciiTheme="minorBidi" w:hAnsiTheme="minorBidi"/>
          <w:sz w:val="24"/>
          <w:szCs w:val="24"/>
        </w:rPr>
        <w:t xml:space="preserve"> a screen </w:t>
      </w:r>
      <w:r w:rsidR="00835264" w:rsidRPr="00173429">
        <w:rPr>
          <w:rStyle w:val="hps"/>
          <w:rFonts w:asciiTheme="minorBidi" w:hAnsiTheme="minorBidi"/>
          <w:sz w:val="24"/>
          <w:szCs w:val="24"/>
        </w:rPr>
        <w:t>.Alignment of</w:t>
      </w:r>
      <w:r w:rsidR="00835264" w:rsidRPr="00173429">
        <w:rPr>
          <w:rFonts w:asciiTheme="minorBidi" w:hAnsiTheme="minorBidi"/>
          <w:sz w:val="24"/>
          <w:szCs w:val="24"/>
        </w:rPr>
        <w:t xml:space="preserve"> </w:t>
      </w:r>
      <w:r w:rsidR="00835264" w:rsidRPr="00173429">
        <w:rPr>
          <w:rFonts w:asciiTheme="minorBidi" w:hAnsiTheme="minorBidi"/>
          <w:b/>
          <w:bCs/>
          <w:sz w:val="24"/>
          <w:szCs w:val="24"/>
        </w:rPr>
        <w:t>MEs</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must be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adjusted so</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that</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 xml:space="preserve">the reflected </w:t>
      </w:r>
      <w:r w:rsidR="00835264" w:rsidRPr="00173429">
        <w:rPr>
          <w:rStyle w:val="hps"/>
          <w:rFonts w:asciiTheme="minorBidi" w:hAnsiTheme="minorBidi"/>
          <w:b/>
          <w:bCs/>
          <w:sz w:val="24"/>
          <w:szCs w:val="24"/>
        </w:rPr>
        <w:t>LB</w:t>
      </w:r>
      <w:r w:rsidR="00835264" w:rsidRPr="00173429">
        <w:rPr>
          <w:rFonts w:asciiTheme="minorBidi" w:hAnsiTheme="minorBidi"/>
          <w:sz w:val="24"/>
          <w:szCs w:val="24"/>
        </w:rPr>
        <w:t xml:space="preserve"> lightening </w:t>
      </w:r>
      <w:r w:rsidR="00835264" w:rsidRPr="00173429">
        <w:rPr>
          <w:rStyle w:val="hps"/>
          <w:rFonts w:asciiTheme="minorBidi" w:hAnsiTheme="minorBidi"/>
          <w:b/>
          <w:bCs/>
          <w:sz w:val="24"/>
          <w:szCs w:val="24"/>
        </w:rPr>
        <w:t>PL</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supporting point on the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screen. For</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safety reasons</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laser spot</w:t>
      </w:r>
      <w:r w:rsidR="00835264" w:rsidRPr="00173429">
        <w:rPr>
          <w:rFonts w:asciiTheme="minorBidi" w:hAnsiTheme="minorBidi"/>
          <w:sz w:val="24"/>
          <w:szCs w:val="24"/>
        </w:rPr>
        <w:t xml:space="preserve"> processing is done </w:t>
      </w:r>
      <w:r w:rsidR="00835264" w:rsidRPr="00173429">
        <w:rPr>
          <w:rStyle w:val="hps"/>
          <w:rFonts w:asciiTheme="minorBidi" w:hAnsiTheme="minorBidi"/>
          <w:sz w:val="24"/>
          <w:szCs w:val="24"/>
        </w:rPr>
        <w:t>by using</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 xml:space="preserve">the </w:t>
      </w:r>
      <w:r w:rsidR="00835264" w:rsidRPr="00173429">
        <w:rPr>
          <w:rStyle w:val="hps"/>
          <w:rFonts w:asciiTheme="minorBidi" w:hAnsiTheme="minorBidi"/>
          <w:b/>
          <w:bCs/>
          <w:sz w:val="24"/>
          <w:szCs w:val="24"/>
        </w:rPr>
        <w:t>CCTV</w:t>
      </w:r>
      <w:r w:rsidR="00835264" w:rsidRPr="00173429">
        <w:rPr>
          <w:rStyle w:val="hps"/>
          <w:rFonts w:asciiTheme="minorBidi" w:hAnsiTheme="minorBidi"/>
          <w:sz w:val="24"/>
          <w:szCs w:val="24"/>
        </w:rPr>
        <w:t xml:space="preserve"> technology. Before</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 xml:space="preserve">hardening </w:t>
      </w:r>
      <w:r w:rsidR="00835264" w:rsidRPr="00173429">
        <w:rPr>
          <w:rStyle w:val="hps"/>
          <w:rFonts w:asciiTheme="minorBidi" w:hAnsiTheme="minorBidi"/>
          <w:b/>
          <w:bCs/>
          <w:sz w:val="24"/>
          <w:szCs w:val="24"/>
        </w:rPr>
        <w:t>SG</w:t>
      </w:r>
      <w:r w:rsidR="00835264" w:rsidRPr="00173429">
        <w:rPr>
          <w:rStyle w:val="hps"/>
          <w:rFonts w:asciiTheme="minorBidi" w:hAnsiTheme="minorBidi"/>
          <w:sz w:val="24"/>
          <w:szCs w:val="24"/>
        </w:rPr>
        <w:t>, alignments of</w:t>
      </w:r>
      <w:r w:rsidR="00835264" w:rsidRPr="00173429">
        <w:rPr>
          <w:rFonts w:asciiTheme="minorBidi" w:hAnsiTheme="minorBidi"/>
          <w:sz w:val="24"/>
          <w:szCs w:val="24"/>
        </w:rPr>
        <w:t xml:space="preserve"> </w:t>
      </w:r>
      <w:r w:rsidR="00835264" w:rsidRPr="00173429">
        <w:rPr>
          <w:rStyle w:val="hps"/>
          <w:rFonts w:asciiTheme="minorBidi" w:hAnsiTheme="minorBidi"/>
          <w:b/>
          <w:bCs/>
          <w:sz w:val="24"/>
          <w:szCs w:val="24"/>
        </w:rPr>
        <w:t>MEs</w:t>
      </w:r>
      <w:r w:rsidR="00835264" w:rsidRPr="00173429">
        <w:rPr>
          <w:rFonts w:asciiTheme="minorBidi" w:hAnsiTheme="minorBidi"/>
          <w:sz w:val="24"/>
          <w:szCs w:val="24"/>
        </w:rPr>
        <w:t xml:space="preserve"> </w:t>
      </w:r>
      <w:r w:rsidR="00835264" w:rsidRPr="00173429">
        <w:rPr>
          <w:rStyle w:val="hps"/>
          <w:rFonts w:asciiTheme="minorBidi" w:hAnsiTheme="minorBidi"/>
          <w:sz w:val="24"/>
          <w:szCs w:val="24"/>
        </w:rPr>
        <w:t>must be changed continuous</w:t>
      </w:r>
      <w:r w:rsidR="00835264" w:rsidRPr="00173429">
        <w:rPr>
          <w:rFonts w:asciiTheme="minorBidi" w:hAnsiTheme="minorBidi"/>
          <w:sz w:val="24"/>
          <w:szCs w:val="24"/>
        </w:rPr>
        <w:t xml:space="preserve">ly one by one on the </w:t>
      </w:r>
      <w:r w:rsidR="00835264" w:rsidRPr="00173429">
        <w:rPr>
          <w:rFonts w:asciiTheme="minorBidi" w:hAnsiTheme="minorBidi"/>
          <w:b/>
          <w:bCs/>
          <w:sz w:val="24"/>
          <w:szCs w:val="24"/>
        </w:rPr>
        <w:t>CB</w:t>
      </w:r>
      <w:r w:rsidR="00835264" w:rsidRPr="00173429">
        <w:rPr>
          <w:rFonts w:asciiTheme="minorBidi" w:hAnsiTheme="minorBidi"/>
          <w:sz w:val="24"/>
          <w:szCs w:val="24"/>
        </w:rPr>
        <w:t xml:space="preserve">. </w:t>
      </w:r>
    </w:p>
    <w:p w:rsidR="00835264" w:rsidRDefault="00835264" w:rsidP="00835264">
      <w:pPr>
        <w:bidi w:val="0"/>
        <w:jc w:val="both"/>
        <w:rPr>
          <w:rStyle w:val="hps"/>
          <w:rFonts w:asciiTheme="minorBidi" w:hAnsiTheme="minorBidi"/>
          <w:sz w:val="24"/>
          <w:szCs w:val="24"/>
        </w:rPr>
      </w:pPr>
      <w:r w:rsidRPr="00173429">
        <w:rPr>
          <w:rStyle w:val="hps"/>
          <w:rFonts w:asciiTheme="minorBidi" w:hAnsiTheme="minorBidi"/>
          <w:sz w:val="24"/>
          <w:szCs w:val="24"/>
        </w:rPr>
        <w:t xml:space="preserve"> </w:t>
      </w:r>
      <w:r w:rsidRPr="00806F06">
        <w:rPr>
          <w:rStyle w:val="hps"/>
          <w:rFonts w:asciiTheme="minorBidi" w:hAnsiTheme="minorBidi"/>
          <w:b/>
          <w:bCs/>
          <w:sz w:val="20"/>
          <w:szCs w:val="20"/>
        </w:rPr>
        <w:t>Keywords</w:t>
      </w:r>
      <w:r w:rsidRPr="00173429">
        <w:rPr>
          <w:rStyle w:val="hps"/>
          <w:rFonts w:asciiTheme="minorBidi" w:hAnsiTheme="minorBidi"/>
          <w:sz w:val="24"/>
          <w:szCs w:val="24"/>
        </w:rPr>
        <w:t xml:space="preserve">: </w:t>
      </w:r>
      <w:r w:rsidRPr="00806F06">
        <w:rPr>
          <w:rStyle w:val="hps"/>
          <w:rFonts w:asciiTheme="minorBidi" w:hAnsiTheme="minorBidi"/>
          <w:sz w:val="20"/>
          <w:szCs w:val="20"/>
        </w:rPr>
        <w:t>Non-</w:t>
      </w:r>
      <w:r w:rsidRPr="00806F06">
        <w:rPr>
          <w:rFonts w:asciiTheme="minorBidi" w:hAnsiTheme="minorBidi"/>
          <w:sz w:val="20"/>
          <w:szCs w:val="20"/>
        </w:rPr>
        <w:t xml:space="preserve">integrated </w:t>
      </w:r>
      <w:r w:rsidRPr="00806F06">
        <w:rPr>
          <w:rStyle w:val="hps"/>
          <w:rFonts w:asciiTheme="minorBidi" w:hAnsiTheme="minorBidi"/>
          <w:sz w:val="20"/>
          <w:szCs w:val="20"/>
        </w:rPr>
        <w:t>Parabolic Mirror- Plumb Line - Laser Spot Image Processing-Solar Dish-Turn Table - Focal Length</w:t>
      </w:r>
      <w:r w:rsidRPr="00173429">
        <w:rPr>
          <w:rStyle w:val="hps"/>
          <w:rFonts w:asciiTheme="minorBidi" w:hAnsiTheme="minorBidi"/>
          <w:sz w:val="24"/>
          <w:szCs w:val="24"/>
        </w:rPr>
        <w:t xml:space="preserve"> </w:t>
      </w:r>
    </w:p>
    <w:p w:rsidR="00D5246D" w:rsidRPr="00D5246D" w:rsidRDefault="00D5246D" w:rsidP="00D5246D">
      <w:pPr>
        <w:jc w:val="right"/>
        <w:rPr>
          <w:rStyle w:val="hps"/>
          <w:rFonts w:asciiTheme="minorBidi" w:hAnsiTheme="minorBidi"/>
          <w:color w:val="FF0000"/>
          <w:sz w:val="20"/>
          <w:szCs w:val="20"/>
          <w:rtl/>
        </w:rPr>
      </w:pPr>
      <w:r w:rsidRPr="00D5246D">
        <w:rPr>
          <w:rStyle w:val="hps"/>
          <w:rFonts w:asciiTheme="minorBidi" w:hAnsiTheme="minorBidi"/>
          <w:color w:val="FF0000"/>
          <w:sz w:val="20"/>
          <w:szCs w:val="20"/>
        </w:rPr>
        <w:lastRenderedPageBreak/>
        <w:t>Published by Springer (Optical society of India</w:t>
      </w:r>
      <w:r w:rsidR="00FD5B81">
        <w:rPr>
          <w:rStyle w:val="hps"/>
          <w:rFonts w:asciiTheme="minorBidi" w:hAnsiTheme="minorBidi"/>
          <w:color w:val="FF0000"/>
          <w:sz w:val="20"/>
          <w:szCs w:val="20"/>
        </w:rPr>
        <w:t>)</w:t>
      </w:r>
      <w:r w:rsidRPr="00D5246D">
        <w:rPr>
          <w:rStyle w:val="hps"/>
          <w:rFonts w:asciiTheme="minorBidi" w:hAnsiTheme="minorBidi"/>
          <w:color w:val="FF0000"/>
          <w:sz w:val="20"/>
          <w:szCs w:val="20"/>
        </w:rPr>
        <w:t xml:space="preserve"> </w:t>
      </w:r>
    </w:p>
    <w:p w:rsidR="00D5246D" w:rsidRDefault="00D5246D" w:rsidP="00D5246D">
      <w:pPr>
        <w:bidi w:val="0"/>
        <w:jc w:val="both"/>
        <w:rPr>
          <w:rStyle w:val="hps"/>
          <w:rFonts w:asciiTheme="minorBidi" w:hAnsiTheme="minorBidi"/>
          <w:sz w:val="24"/>
          <w:szCs w:val="24"/>
        </w:rPr>
      </w:pPr>
    </w:p>
    <w:p w:rsidR="00EE2BA3" w:rsidRPr="00D5246D" w:rsidRDefault="00EE2BA3" w:rsidP="00D5246D">
      <w:pPr>
        <w:bidi w:val="0"/>
        <w:jc w:val="both"/>
        <w:rPr>
          <w:rFonts w:asciiTheme="minorBidi" w:hAnsiTheme="minorBidi"/>
          <w:b/>
          <w:bCs/>
          <w:color w:val="FF0000"/>
          <w:sz w:val="24"/>
          <w:szCs w:val="24"/>
        </w:rPr>
      </w:pPr>
      <w:r w:rsidRPr="00D5246D">
        <w:rPr>
          <w:rFonts w:asciiTheme="minorBidi" w:hAnsiTheme="minorBidi"/>
          <w:b/>
          <w:bCs/>
          <w:sz w:val="24"/>
          <w:szCs w:val="24"/>
        </w:rPr>
        <w:t xml:space="preserve">Analysis of Reflected Intensities of Linearly Polarized Electromagnetic Plane Waves on Parabolic </w:t>
      </w:r>
      <w:r w:rsidR="00D5246D" w:rsidRPr="00D5246D">
        <w:rPr>
          <w:rFonts w:asciiTheme="minorBidi" w:hAnsiTheme="minorBidi"/>
          <w:b/>
          <w:bCs/>
          <w:sz w:val="24"/>
          <w:szCs w:val="24"/>
        </w:rPr>
        <w:t>boundary surfaces with different focal length</w:t>
      </w:r>
    </w:p>
    <w:p w:rsidR="00EE2BA3" w:rsidRPr="00D5246D" w:rsidRDefault="00EE2BA3" w:rsidP="00EE2BA3">
      <w:pPr>
        <w:pStyle w:val="BodyText2"/>
        <w:jc w:val="both"/>
        <w:rPr>
          <w:rFonts w:asciiTheme="minorBidi" w:hAnsiTheme="minorBidi" w:cstheme="minorBidi"/>
          <w:sz w:val="24"/>
          <w:szCs w:val="24"/>
        </w:rPr>
      </w:pPr>
      <w:proofErr w:type="spellStart"/>
      <w:r w:rsidRPr="00D5246D">
        <w:rPr>
          <w:rFonts w:asciiTheme="minorBidi" w:hAnsiTheme="minorBidi" w:cstheme="minorBidi"/>
          <w:sz w:val="24"/>
          <w:szCs w:val="24"/>
        </w:rPr>
        <w:t>Hosein</w:t>
      </w:r>
      <w:proofErr w:type="spellEnd"/>
      <w:r w:rsidRPr="00D5246D">
        <w:rPr>
          <w:rFonts w:asciiTheme="minorBidi" w:hAnsiTheme="minorBidi" w:cstheme="minorBidi"/>
          <w:sz w:val="24"/>
          <w:szCs w:val="24"/>
        </w:rPr>
        <w:t xml:space="preserve"> arbab</w:t>
      </w:r>
    </w:p>
    <w:p w:rsidR="00EE2BA3" w:rsidRDefault="00EE2BA3" w:rsidP="00EE2BA3">
      <w:pPr>
        <w:pStyle w:val="BodyText2"/>
        <w:jc w:val="both"/>
        <w:rPr>
          <w:rFonts w:asciiTheme="minorBidi" w:hAnsiTheme="minorBidi" w:cstheme="minorBidi"/>
          <w:sz w:val="24"/>
          <w:szCs w:val="24"/>
        </w:rPr>
      </w:pPr>
      <w:r w:rsidRPr="00D5246D">
        <w:rPr>
          <w:rFonts w:asciiTheme="minorBidi" w:hAnsiTheme="minorBidi" w:cstheme="minorBidi"/>
          <w:sz w:val="24"/>
          <w:szCs w:val="24"/>
        </w:rPr>
        <w:t xml:space="preserve">University of Kashan </w:t>
      </w:r>
    </w:p>
    <w:p w:rsidR="00104118" w:rsidRPr="00D5246D" w:rsidRDefault="00104118" w:rsidP="00EE2BA3">
      <w:pPr>
        <w:pStyle w:val="BodyText2"/>
        <w:jc w:val="both"/>
        <w:rPr>
          <w:rFonts w:asciiTheme="minorBidi" w:hAnsiTheme="minorBidi" w:cstheme="minorBidi"/>
          <w:sz w:val="24"/>
          <w:szCs w:val="24"/>
        </w:rPr>
      </w:pPr>
    </w:p>
    <w:p w:rsidR="00D97C68" w:rsidRDefault="00EE2BA3" w:rsidP="00104118">
      <w:pPr>
        <w:bidi w:val="0"/>
        <w:jc w:val="both"/>
        <w:rPr>
          <w:rFonts w:asciiTheme="minorBidi" w:hAnsiTheme="minorBidi"/>
          <w:b/>
          <w:bCs/>
          <w:sz w:val="24"/>
          <w:szCs w:val="24"/>
        </w:rPr>
      </w:pPr>
      <w:r w:rsidRPr="00D5246D">
        <w:rPr>
          <w:rFonts w:asciiTheme="minorBidi" w:hAnsiTheme="minorBidi"/>
          <w:b/>
          <w:bCs/>
          <w:sz w:val="24"/>
          <w:szCs w:val="24"/>
        </w:rPr>
        <w:t>Abstract 2</w:t>
      </w:r>
      <w:r w:rsidR="00104118">
        <w:rPr>
          <w:rFonts w:asciiTheme="minorBidi" w:hAnsiTheme="minorBidi"/>
          <w:b/>
          <w:bCs/>
          <w:sz w:val="24"/>
          <w:szCs w:val="24"/>
        </w:rPr>
        <w:t>)</w:t>
      </w:r>
    </w:p>
    <w:p w:rsidR="00794B83" w:rsidRPr="00104118" w:rsidRDefault="00104118" w:rsidP="00D97C68">
      <w:pPr>
        <w:bidi w:val="0"/>
        <w:jc w:val="both"/>
        <w:rPr>
          <w:rFonts w:asciiTheme="minorBidi" w:hAnsiTheme="minorBidi"/>
          <w:b/>
          <w:bCs/>
          <w:sz w:val="24"/>
          <w:szCs w:val="24"/>
        </w:rPr>
      </w:pPr>
      <w:r>
        <w:rPr>
          <w:rFonts w:asciiTheme="minorBidi" w:hAnsiTheme="minorBidi"/>
          <w:b/>
          <w:bCs/>
          <w:sz w:val="24"/>
          <w:szCs w:val="24"/>
        </w:rPr>
        <w:t xml:space="preserve"> </w:t>
      </w:r>
      <w:r w:rsidR="00794B83" w:rsidRPr="0037644C">
        <w:rPr>
          <w:rFonts w:asciiTheme="minorBidi" w:hAnsiTheme="minorBidi"/>
          <w:color w:val="131413"/>
          <w:sz w:val="24"/>
          <w:szCs w:val="24"/>
        </w:rPr>
        <w:t>The aim of the study is to investigate the reflection of linearly polarized electromagnetic plane wave from common parabolic boundary surface between two different mediums. For this purpose, a discrete model is developed for the analysis of reflected power. Results of the study show that reflection of incident wave depends on the optical properties of two mediums besides the boundary surface geometry. Furthermore, results imply that when the opening area of parabola keeps constant and the focal length is changing, the contribution of S and P components of incident wave differs with respect to changing the focal length.</w:t>
      </w:r>
    </w:p>
    <w:p w:rsidR="00794B83" w:rsidRPr="00806F06" w:rsidRDefault="00794B83" w:rsidP="00806F06">
      <w:pPr>
        <w:autoSpaceDE w:val="0"/>
        <w:autoSpaceDN w:val="0"/>
        <w:bidi w:val="0"/>
        <w:adjustRightInd w:val="0"/>
        <w:spacing w:after="0" w:line="240" w:lineRule="auto"/>
        <w:jc w:val="both"/>
        <w:rPr>
          <w:rFonts w:asciiTheme="minorBidi" w:hAnsiTheme="minorBidi"/>
          <w:b/>
          <w:bCs/>
          <w:color w:val="131413"/>
          <w:sz w:val="20"/>
          <w:szCs w:val="20"/>
        </w:rPr>
      </w:pPr>
      <w:r w:rsidRPr="00806F06">
        <w:rPr>
          <w:rFonts w:asciiTheme="minorBidi" w:hAnsiTheme="minorBidi"/>
          <w:b/>
          <w:bCs/>
          <w:color w:val="131413"/>
          <w:sz w:val="20"/>
          <w:szCs w:val="20"/>
        </w:rPr>
        <w:t>Keywords:</w:t>
      </w:r>
      <w:r w:rsidR="00806F06">
        <w:rPr>
          <w:rFonts w:asciiTheme="minorBidi" w:hAnsiTheme="minorBidi"/>
          <w:b/>
          <w:bCs/>
          <w:color w:val="131413"/>
          <w:sz w:val="20"/>
          <w:szCs w:val="20"/>
        </w:rPr>
        <w:t xml:space="preserve"> </w:t>
      </w:r>
      <w:r w:rsidR="00806F06" w:rsidRPr="00806F06">
        <w:rPr>
          <w:rFonts w:asciiTheme="minorBidi" w:hAnsiTheme="minorBidi"/>
          <w:color w:val="131413"/>
          <w:sz w:val="20"/>
          <w:szCs w:val="20"/>
        </w:rPr>
        <w:t xml:space="preserve">Parabolic solar dish, </w:t>
      </w:r>
      <w:r w:rsidR="0037644C" w:rsidRPr="00806F06">
        <w:rPr>
          <w:rFonts w:asciiTheme="minorBidi" w:hAnsiTheme="minorBidi"/>
          <w:color w:val="131413"/>
          <w:sz w:val="20"/>
          <w:szCs w:val="20"/>
        </w:rPr>
        <w:t>Electromagnetic w</w:t>
      </w:r>
      <w:r w:rsidR="00806F06" w:rsidRPr="00806F06">
        <w:rPr>
          <w:rFonts w:asciiTheme="minorBidi" w:hAnsiTheme="minorBidi"/>
          <w:color w:val="131413"/>
          <w:sz w:val="20"/>
          <w:szCs w:val="20"/>
        </w:rPr>
        <w:t xml:space="preserve">ave, </w:t>
      </w:r>
      <w:r w:rsidR="0037644C" w:rsidRPr="00806F06">
        <w:rPr>
          <w:rFonts w:asciiTheme="minorBidi" w:hAnsiTheme="minorBidi"/>
          <w:color w:val="131413"/>
          <w:sz w:val="20"/>
          <w:szCs w:val="20"/>
        </w:rPr>
        <w:t>Polarization, Flat square elements, Focal length, Fresnel coefficients</w:t>
      </w:r>
      <w:r w:rsidRPr="00806F06">
        <w:rPr>
          <w:rFonts w:asciiTheme="minorBidi" w:hAnsiTheme="minorBidi"/>
          <w:color w:val="131413"/>
          <w:sz w:val="20"/>
          <w:szCs w:val="20"/>
        </w:rPr>
        <w:t xml:space="preserve"> </w:t>
      </w:r>
    </w:p>
    <w:p w:rsidR="00D5246D" w:rsidRPr="00D5246D" w:rsidRDefault="00D5246D" w:rsidP="00D5246D">
      <w:pPr>
        <w:jc w:val="right"/>
        <w:rPr>
          <w:rStyle w:val="hps"/>
          <w:rFonts w:asciiTheme="minorBidi" w:hAnsiTheme="minorBidi"/>
          <w:color w:val="FF0000"/>
          <w:sz w:val="20"/>
          <w:szCs w:val="20"/>
          <w:rtl/>
        </w:rPr>
      </w:pPr>
      <w:r w:rsidRPr="00D5246D">
        <w:rPr>
          <w:rStyle w:val="hps"/>
          <w:rFonts w:asciiTheme="minorBidi" w:hAnsiTheme="minorBidi"/>
          <w:color w:val="FF0000"/>
          <w:sz w:val="20"/>
          <w:szCs w:val="20"/>
        </w:rPr>
        <w:t>Published by Springer (Optical society of India</w:t>
      </w:r>
      <w:r w:rsidR="00FD5B81">
        <w:rPr>
          <w:rStyle w:val="hps"/>
          <w:rFonts w:asciiTheme="minorBidi" w:hAnsiTheme="minorBidi"/>
          <w:color w:val="FF0000"/>
          <w:sz w:val="20"/>
          <w:szCs w:val="20"/>
        </w:rPr>
        <w:t>)</w:t>
      </w:r>
      <w:r w:rsidRPr="00D5246D">
        <w:rPr>
          <w:rStyle w:val="hps"/>
          <w:rFonts w:asciiTheme="minorBidi" w:hAnsiTheme="minorBidi"/>
          <w:color w:val="FF0000"/>
          <w:sz w:val="20"/>
          <w:szCs w:val="20"/>
        </w:rPr>
        <w:t xml:space="preserve"> </w:t>
      </w:r>
    </w:p>
    <w:p w:rsidR="00D5246D" w:rsidRDefault="00D5246D" w:rsidP="00EB6D09">
      <w:pPr>
        <w:bidi w:val="0"/>
        <w:jc w:val="both"/>
        <w:rPr>
          <w:rFonts w:asciiTheme="minorBidi" w:hAnsiTheme="minorBidi"/>
          <w:b/>
          <w:bCs/>
          <w:sz w:val="24"/>
          <w:szCs w:val="24"/>
        </w:rPr>
      </w:pPr>
      <w:r>
        <w:rPr>
          <w:rFonts w:asciiTheme="minorBidi" w:hAnsiTheme="minorBidi"/>
          <w:b/>
          <w:bCs/>
          <w:sz w:val="24"/>
          <w:szCs w:val="24"/>
        </w:rPr>
        <w:t>Biography</w:t>
      </w:r>
    </w:p>
    <w:p w:rsidR="00BF33A1" w:rsidRPr="00835264" w:rsidRDefault="003200DF" w:rsidP="003200DF">
      <w:pPr>
        <w:bidi w:val="0"/>
        <w:jc w:val="both"/>
        <w:rPr>
          <w:sz w:val="20"/>
          <w:szCs w:val="20"/>
        </w:rPr>
      </w:pPr>
      <w:r w:rsidRPr="003200DF">
        <w:rPr>
          <w:rFonts w:asciiTheme="minorBidi" w:hAnsiTheme="minorBidi"/>
          <w:sz w:val="24"/>
          <w:szCs w:val="24"/>
        </w:rPr>
        <w:t>Hossein arbab joins Kashan University as a teacher and researcher in the physics department. He is interested in doing physics training and innovative technical projects which are making physics to be interesting</w:t>
      </w:r>
      <w:r w:rsidRPr="003200DF">
        <w:rPr>
          <w:rFonts w:asciiTheme="minorBidi" w:hAnsiTheme="minorBidi" w:cs="Arial" w:hint="cs"/>
          <w:sz w:val="24"/>
          <w:szCs w:val="24"/>
          <w:rtl/>
        </w:rPr>
        <w:t>،</w:t>
      </w:r>
      <w:r w:rsidRPr="003200DF">
        <w:rPr>
          <w:rFonts w:asciiTheme="minorBidi" w:hAnsiTheme="minorBidi" w:cs="Arial"/>
          <w:sz w:val="24"/>
          <w:szCs w:val="24"/>
          <w:rtl/>
        </w:rPr>
        <w:t xml:space="preserve"> </w:t>
      </w:r>
      <w:r w:rsidRPr="003200DF">
        <w:rPr>
          <w:rFonts w:asciiTheme="minorBidi" w:hAnsiTheme="minorBidi"/>
          <w:sz w:val="24"/>
          <w:szCs w:val="24"/>
        </w:rPr>
        <w:t>applicable and simple.  He has begun his job since 1992 in the fields of mechanics, optics and solar energy. He is a serious advocate of environmental protection. Therefore most of his researches offer new ideas to solve the problems of using solar energy. He is the inventor of a computer tracker system which is based on image processing of telescopic bar shadow to follow the sun motion. This is a simple and accurate programmable navigator system could be used in the field of astronomy physics. He has also invented a fabrication method for non-integrated parabolic mirrors based on laser spot image processing and plumb's line. He has investigated theoretically about optimization of parabolic reflectors and mirrors on the bases of electrodynamics approach for the first time. He is also the inventor of an exclusive and fantastic evaporative cooler which could be used renewable energies such as wind and solar. Some results of his efforts and activities have been published in international journals on science and engineering.</w:t>
      </w:r>
    </w:p>
    <w:sectPr w:rsidR="00BF33A1" w:rsidRPr="00835264" w:rsidSect="009C2ADC">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CA7"/>
    <w:rsid w:val="00001F4A"/>
    <w:rsid w:val="000024E5"/>
    <w:rsid w:val="00005941"/>
    <w:rsid w:val="00050739"/>
    <w:rsid w:val="00074B1C"/>
    <w:rsid w:val="0008066B"/>
    <w:rsid w:val="00104118"/>
    <w:rsid w:val="00131556"/>
    <w:rsid w:val="00152155"/>
    <w:rsid w:val="00173429"/>
    <w:rsid w:val="002B5F27"/>
    <w:rsid w:val="003200DF"/>
    <w:rsid w:val="00321B7B"/>
    <w:rsid w:val="00361D70"/>
    <w:rsid w:val="0037644C"/>
    <w:rsid w:val="00431464"/>
    <w:rsid w:val="004353D4"/>
    <w:rsid w:val="00440B7E"/>
    <w:rsid w:val="004573BC"/>
    <w:rsid w:val="004A5926"/>
    <w:rsid w:val="005A7483"/>
    <w:rsid w:val="005F4D3C"/>
    <w:rsid w:val="00624C69"/>
    <w:rsid w:val="00635431"/>
    <w:rsid w:val="00664E0E"/>
    <w:rsid w:val="00713D86"/>
    <w:rsid w:val="00717516"/>
    <w:rsid w:val="0076210B"/>
    <w:rsid w:val="00794B83"/>
    <w:rsid w:val="007B2F40"/>
    <w:rsid w:val="007D781F"/>
    <w:rsid w:val="007E7760"/>
    <w:rsid w:val="007F08F3"/>
    <w:rsid w:val="007F5C65"/>
    <w:rsid w:val="00804461"/>
    <w:rsid w:val="00806F06"/>
    <w:rsid w:val="00835264"/>
    <w:rsid w:val="00877CA7"/>
    <w:rsid w:val="00885469"/>
    <w:rsid w:val="00892FA3"/>
    <w:rsid w:val="009054C9"/>
    <w:rsid w:val="00973C18"/>
    <w:rsid w:val="009962D4"/>
    <w:rsid w:val="009A6252"/>
    <w:rsid w:val="009C2ADC"/>
    <w:rsid w:val="00A67BA6"/>
    <w:rsid w:val="00A84ECB"/>
    <w:rsid w:val="00A91B95"/>
    <w:rsid w:val="00A91CD5"/>
    <w:rsid w:val="00AE7B01"/>
    <w:rsid w:val="00B52DD2"/>
    <w:rsid w:val="00BC40EB"/>
    <w:rsid w:val="00BF33A1"/>
    <w:rsid w:val="00C042A1"/>
    <w:rsid w:val="00C07AC7"/>
    <w:rsid w:val="00C26175"/>
    <w:rsid w:val="00CC7888"/>
    <w:rsid w:val="00D14BEE"/>
    <w:rsid w:val="00D5246D"/>
    <w:rsid w:val="00D6210F"/>
    <w:rsid w:val="00D71BA5"/>
    <w:rsid w:val="00D72FDA"/>
    <w:rsid w:val="00D910E9"/>
    <w:rsid w:val="00D97C68"/>
    <w:rsid w:val="00DA3236"/>
    <w:rsid w:val="00DC72FF"/>
    <w:rsid w:val="00DE46BE"/>
    <w:rsid w:val="00E83449"/>
    <w:rsid w:val="00EB6D09"/>
    <w:rsid w:val="00EE2BA3"/>
    <w:rsid w:val="00EF2065"/>
    <w:rsid w:val="00EF6190"/>
    <w:rsid w:val="00F31528"/>
    <w:rsid w:val="00F7670F"/>
    <w:rsid w:val="00FB248A"/>
    <w:rsid w:val="00FD5B8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DD2"/>
    <w:pPr>
      <w:bidi/>
    </w:pPr>
  </w:style>
  <w:style w:type="paragraph" w:styleId="Heading1">
    <w:name w:val="heading 1"/>
    <w:basedOn w:val="Normal"/>
    <w:link w:val="Heading1Char"/>
    <w:uiPriority w:val="9"/>
    <w:qFormat/>
    <w:rsid w:val="007E7760"/>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7760"/>
    <w:rPr>
      <w:rFonts w:ascii="Times New Roman" w:eastAsia="Times New Roman" w:hAnsi="Times New Roman" w:cs="Times New Roman"/>
      <w:b/>
      <w:bCs/>
      <w:kern w:val="36"/>
      <w:sz w:val="48"/>
      <w:szCs w:val="48"/>
    </w:rPr>
  </w:style>
  <w:style w:type="character" w:customStyle="1" w:styleId="hps">
    <w:name w:val="hps"/>
    <w:basedOn w:val="DefaultParagraphFont"/>
    <w:rsid w:val="007E7760"/>
  </w:style>
  <w:style w:type="character" w:customStyle="1" w:styleId="shorttext">
    <w:name w:val="short_text"/>
    <w:basedOn w:val="DefaultParagraphFont"/>
    <w:rsid w:val="007E7760"/>
  </w:style>
  <w:style w:type="character" w:customStyle="1" w:styleId="gt-card-ttl-txt">
    <w:name w:val="gt-card-ttl-txt"/>
    <w:basedOn w:val="DefaultParagraphFont"/>
    <w:rsid w:val="007E7760"/>
  </w:style>
  <w:style w:type="paragraph" w:styleId="BalloonText">
    <w:name w:val="Balloon Text"/>
    <w:basedOn w:val="Normal"/>
    <w:link w:val="BalloonTextChar"/>
    <w:uiPriority w:val="99"/>
    <w:semiHidden/>
    <w:unhideWhenUsed/>
    <w:rsid w:val="00FB24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48A"/>
    <w:rPr>
      <w:rFonts w:ascii="Tahoma" w:hAnsi="Tahoma" w:cs="Tahoma"/>
      <w:sz w:val="16"/>
      <w:szCs w:val="16"/>
    </w:rPr>
  </w:style>
  <w:style w:type="character" w:styleId="PlaceholderText">
    <w:name w:val="Placeholder Text"/>
    <w:basedOn w:val="DefaultParagraphFont"/>
    <w:uiPriority w:val="99"/>
    <w:semiHidden/>
    <w:rsid w:val="00713D86"/>
    <w:rPr>
      <w:color w:val="808080"/>
    </w:rPr>
  </w:style>
  <w:style w:type="character" w:customStyle="1" w:styleId="tlid-translation">
    <w:name w:val="tlid-translation"/>
    <w:basedOn w:val="DefaultParagraphFont"/>
    <w:rsid w:val="00F7670F"/>
  </w:style>
  <w:style w:type="paragraph" w:styleId="BodyText2">
    <w:name w:val="Body Text 2"/>
    <w:basedOn w:val="Normal"/>
    <w:link w:val="BodyText2Char"/>
    <w:rsid w:val="00EE2BA3"/>
    <w:pPr>
      <w:bidi w:val="0"/>
      <w:spacing w:after="0" w:line="240" w:lineRule="auto"/>
    </w:pPr>
    <w:rPr>
      <w:rFonts w:ascii="Times New Roman" w:eastAsia="Times New Roman" w:hAnsi="Times New Roman" w:cs="Times New Roman"/>
      <w:b/>
      <w:bCs/>
      <w:sz w:val="28"/>
      <w:szCs w:val="28"/>
      <w:lang w:bidi="ar-SA"/>
    </w:rPr>
  </w:style>
  <w:style w:type="character" w:customStyle="1" w:styleId="BodyText2Char">
    <w:name w:val="Body Text 2 Char"/>
    <w:basedOn w:val="DefaultParagraphFont"/>
    <w:link w:val="BodyText2"/>
    <w:rsid w:val="00EE2BA3"/>
    <w:rPr>
      <w:rFonts w:ascii="Times New Roman" w:eastAsia="Times New Roman" w:hAnsi="Times New Roman" w:cs="Times New Roman"/>
      <w:b/>
      <w:bCs/>
      <w:sz w:val="28"/>
      <w:szCs w:val="28"/>
      <w:lang w:bidi="ar-SA"/>
    </w:rPr>
  </w:style>
</w:styles>
</file>

<file path=word/webSettings.xml><?xml version="1.0" encoding="utf-8"?>
<w:webSettings xmlns:r="http://schemas.openxmlformats.org/officeDocument/2006/relationships" xmlns:w="http://schemas.openxmlformats.org/wordprocessingml/2006/main">
  <w:divs>
    <w:div w:id="208969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2</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ARYAN</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dc:creator>
  <cp:keywords/>
  <dc:description/>
  <cp:lastModifiedBy>M-B</cp:lastModifiedBy>
  <cp:revision>31</cp:revision>
  <dcterms:created xsi:type="dcterms:W3CDTF">2020-01-23T06:49:00Z</dcterms:created>
  <dcterms:modified xsi:type="dcterms:W3CDTF">2020-01-26T07:34:00Z</dcterms:modified>
</cp:coreProperties>
</file>